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EAD3" w14:textId="4BC4BE26" w:rsidR="00F20A30" w:rsidRDefault="00F20A30">
      <w:pPr>
        <w:spacing w:before="115"/>
        <w:ind w:left="120"/>
        <w:rPr>
          <w:rFonts w:ascii="Cambria"/>
          <w:i/>
          <w:color w:val="231F20"/>
          <w:spacing w:val="-2"/>
          <w:w w:val="90"/>
          <w:sz w:val="24"/>
        </w:rPr>
      </w:pPr>
    </w:p>
    <w:p w14:paraId="55BF9F5B" w14:textId="77777777" w:rsidR="00F20A30" w:rsidRDefault="00F20A30">
      <w:pPr>
        <w:spacing w:before="115"/>
        <w:ind w:left="120"/>
        <w:rPr>
          <w:rFonts w:ascii="Cambria"/>
          <w:i/>
          <w:color w:val="231F20"/>
          <w:spacing w:val="-2"/>
          <w:w w:val="90"/>
          <w:sz w:val="24"/>
        </w:rPr>
      </w:pPr>
    </w:p>
    <w:p w14:paraId="435F4D03" w14:textId="3E9630D5" w:rsidR="000614CD" w:rsidRPr="00CE034A" w:rsidRDefault="00F20A30" w:rsidP="00211958">
      <w:pPr>
        <w:rPr>
          <w:rFonts w:ascii="Cambria"/>
          <w:i/>
          <w:sz w:val="18"/>
          <w:szCs w:val="18"/>
        </w:rPr>
      </w:pPr>
      <w:r w:rsidRPr="00CE034A">
        <w:rPr>
          <w:sz w:val="18"/>
          <w:szCs w:val="18"/>
        </w:rPr>
        <w:t>This is an Accepted Manuscript of a book chapter titled "Designing Courses with Digital Technologies" published by Routledge/CRC Press in the book "Designing Courses with Digital Technologies: Insights and Examples from Higher Education" on August 3, 2021, edited by Stefan Hrastinski. The book has 184 page</w:t>
      </w:r>
      <w:r w:rsidR="00211958" w:rsidRPr="00CE034A">
        <w:rPr>
          <w:sz w:val="18"/>
          <w:szCs w:val="18"/>
        </w:rPr>
        <w:t>s.</w:t>
      </w:r>
      <w:r w:rsidRPr="00CE034A">
        <w:rPr>
          <w:sz w:val="18"/>
          <w:szCs w:val="18"/>
        </w:rPr>
        <w:t xml:space="preserve"> ISBN: 9780367700003. The chapter can be accessed online at </w:t>
      </w:r>
      <w:hyperlink r:id="rId4" w:tgtFrame="_new" w:history="1">
        <w:r w:rsidRPr="00CE034A">
          <w:rPr>
            <w:rStyle w:val="Hyperlink"/>
            <w:sz w:val="18"/>
            <w:szCs w:val="18"/>
          </w:rPr>
          <w:t>http://www.routledge.com/9780367700003</w:t>
        </w:r>
      </w:hyperlink>
      <w:r w:rsidRPr="00CE034A">
        <w:rPr>
          <w:sz w:val="18"/>
          <w:szCs w:val="18"/>
        </w:rPr>
        <w:t xml:space="preserve"> </w:t>
      </w:r>
    </w:p>
    <w:p w14:paraId="3A1A3D03" w14:textId="77777777" w:rsidR="000614CD" w:rsidRDefault="000614CD">
      <w:pPr>
        <w:pStyle w:val="BodyText"/>
        <w:rPr>
          <w:rFonts w:ascii="Cambria"/>
          <w:i/>
        </w:rPr>
      </w:pPr>
    </w:p>
    <w:p w14:paraId="425B8331" w14:textId="77777777" w:rsidR="00F20A30" w:rsidRDefault="00F20A30" w:rsidP="00F20A30">
      <w:pPr>
        <w:spacing w:before="109"/>
        <w:ind w:right="279"/>
        <w:jc w:val="right"/>
        <w:rPr>
          <w:rFonts w:ascii="Arial"/>
          <w:sz w:val="60"/>
        </w:rPr>
      </w:pPr>
      <w:r>
        <w:rPr>
          <w:rFonts w:ascii="Cambria"/>
          <w:i/>
          <w:color w:val="231F20"/>
          <w:spacing w:val="-5"/>
          <w:sz w:val="18"/>
        </w:rPr>
        <w:t>Chapter</w:t>
      </w:r>
      <w:r>
        <w:rPr>
          <w:rFonts w:ascii="Cambria"/>
          <w:i/>
          <w:color w:val="231F20"/>
          <w:sz w:val="18"/>
        </w:rPr>
        <w:t xml:space="preserve"> </w:t>
      </w:r>
      <w:r>
        <w:rPr>
          <w:rFonts w:ascii="Arial"/>
          <w:color w:val="231F20"/>
          <w:spacing w:val="-5"/>
          <w:sz w:val="60"/>
        </w:rPr>
        <w:t>18</w:t>
      </w:r>
    </w:p>
    <w:p w14:paraId="69ECF1C0" w14:textId="77777777" w:rsidR="000614CD" w:rsidRDefault="000614CD">
      <w:pPr>
        <w:pStyle w:val="BodyText"/>
        <w:rPr>
          <w:rFonts w:ascii="Cambria"/>
          <w:i/>
        </w:rPr>
      </w:pPr>
    </w:p>
    <w:p w14:paraId="60AA274A" w14:textId="77777777" w:rsidR="00F20A30" w:rsidRDefault="00F20A30" w:rsidP="00F20A30">
      <w:pPr>
        <w:pStyle w:val="BodyText"/>
        <w:spacing w:before="8"/>
        <w:rPr>
          <w:rFonts w:ascii="Arial"/>
          <w:sz w:val="29"/>
        </w:rPr>
      </w:pPr>
    </w:p>
    <w:p w14:paraId="7AB2296E" w14:textId="77777777" w:rsidR="00F20A30" w:rsidRDefault="00F20A30" w:rsidP="00F20A30">
      <w:pPr>
        <w:pStyle w:val="Title"/>
      </w:pPr>
      <w:r>
        <w:rPr>
          <w:color w:val="231F20"/>
          <w:w w:val="105"/>
        </w:rPr>
        <w:t>Authentic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spacing w:val="-4"/>
          <w:w w:val="105"/>
        </w:rPr>
        <w:t>Vlogs</w:t>
      </w:r>
    </w:p>
    <w:p w14:paraId="1FEC6237" w14:textId="77777777" w:rsidR="00F20A30" w:rsidRDefault="00F20A30" w:rsidP="00F20A30">
      <w:pPr>
        <w:spacing w:before="115"/>
        <w:ind w:left="120"/>
        <w:rPr>
          <w:rFonts w:ascii="Cambria"/>
          <w:i/>
          <w:color w:val="231F20"/>
          <w:spacing w:val="-2"/>
          <w:w w:val="90"/>
          <w:sz w:val="24"/>
        </w:rPr>
      </w:pPr>
      <w:r>
        <w:rPr>
          <w:rFonts w:ascii="Cambria"/>
          <w:i/>
          <w:color w:val="231F20"/>
          <w:w w:val="90"/>
          <w:sz w:val="24"/>
        </w:rPr>
        <w:t>Felicity</w:t>
      </w:r>
      <w:r>
        <w:rPr>
          <w:rFonts w:ascii="Cambria"/>
          <w:i/>
          <w:color w:val="231F20"/>
          <w:spacing w:val="8"/>
          <w:sz w:val="24"/>
        </w:rPr>
        <w:t xml:space="preserve"> </w:t>
      </w:r>
      <w:r>
        <w:rPr>
          <w:rFonts w:ascii="Cambria"/>
          <w:i/>
          <w:color w:val="231F20"/>
          <w:w w:val="90"/>
          <w:sz w:val="24"/>
        </w:rPr>
        <w:t>Healey-</w:t>
      </w:r>
      <w:r>
        <w:rPr>
          <w:rFonts w:ascii="Cambria"/>
          <w:i/>
          <w:color w:val="231F20"/>
          <w:spacing w:val="-2"/>
          <w:w w:val="90"/>
          <w:sz w:val="24"/>
        </w:rPr>
        <w:t>Benson</w:t>
      </w:r>
    </w:p>
    <w:p w14:paraId="4203411F" w14:textId="77777777" w:rsidR="000614CD" w:rsidRDefault="000614CD">
      <w:pPr>
        <w:pStyle w:val="BodyText"/>
        <w:rPr>
          <w:rFonts w:ascii="Cambria"/>
          <w:i/>
        </w:rPr>
      </w:pPr>
    </w:p>
    <w:p w14:paraId="11E60B18" w14:textId="77777777" w:rsidR="000614CD" w:rsidRDefault="000614CD">
      <w:pPr>
        <w:pStyle w:val="BodyText"/>
        <w:rPr>
          <w:rFonts w:ascii="Cambria"/>
          <w:i/>
        </w:rPr>
      </w:pPr>
    </w:p>
    <w:p w14:paraId="41446079" w14:textId="77777777" w:rsidR="000614CD" w:rsidRDefault="000614CD">
      <w:pPr>
        <w:pStyle w:val="BodyText"/>
        <w:rPr>
          <w:rFonts w:ascii="Cambria"/>
          <w:i/>
        </w:rPr>
      </w:pPr>
    </w:p>
    <w:p w14:paraId="7735EA1B" w14:textId="77777777" w:rsidR="000614CD" w:rsidRDefault="000614CD">
      <w:pPr>
        <w:pStyle w:val="BodyText"/>
        <w:spacing w:before="8"/>
        <w:rPr>
          <w:rFonts w:ascii="Cambria"/>
          <w:i/>
          <w:sz w:val="18"/>
        </w:rPr>
      </w:pPr>
    </w:p>
    <w:p w14:paraId="6A62FA14" w14:textId="77777777" w:rsidR="000614CD" w:rsidRDefault="00AD7382">
      <w:pPr>
        <w:pStyle w:val="Heading1"/>
        <w:spacing w:before="95"/>
      </w:pPr>
      <w:r>
        <w:rPr>
          <w:color w:val="231F20"/>
          <w:spacing w:val="-2"/>
        </w:rPr>
        <w:t>BACKGROUND</w:t>
      </w:r>
    </w:p>
    <w:p w14:paraId="7220BD3C" w14:textId="77777777" w:rsidR="000614CD" w:rsidRDefault="000614CD">
      <w:pPr>
        <w:pStyle w:val="BodyText"/>
        <w:spacing w:before="9"/>
        <w:rPr>
          <w:b/>
          <w:sz w:val="21"/>
        </w:rPr>
      </w:pPr>
    </w:p>
    <w:p w14:paraId="6D089D2E" w14:textId="77777777" w:rsidR="000614CD" w:rsidRDefault="00AD7382">
      <w:pPr>
        <w:pStyle w:val="BodyText"/>
        <w:spacing w:line="249" w:lineRule="auto"/>
        <w:ind w:left="120" w:right="277"/>
        <w:jc w:val="both"/>
      </w:pPr>
      <w:r>
        <w:rPr>
          <w:color w:val="231F20"/>
          <w:w w:val="110"/>
        </w:rPr>
        <w:t>Employers are critical of graduate skills gaps (The Bureau of National Aﬀairs,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2018).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design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assessment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first-year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MBA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course oﬀered an</w:t>
      </w:r>
      <w:r>
        <w:rPr>
          <w:color w:val="231F20"/>
          <w:w w:val="110"/>
        </w:rPr>
        <w:t xml:space="preserve"> opportunity to address concerns that employees are often “uncertain or incompetent” when speaking in front of a camera (Moss- </w:t>
      </w:r>
      <w:proofErr w:type="spellStart"/>
      <w:r>
        <w:rPr>
          <w:color w:val="231F20"/>
          <w:w w:val="110"/>
        </w:rPr>
        <w:t>ner</w:t>
      </w:r>
      <w:proofErr w:type="spellEnd"/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&amp;</w:t>
      </w:r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w w:val="110"/>
        </w:rPr>
        <w:t>Herhausen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2017).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Furthermore,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reliance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PowerPoint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has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been said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weaken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verbal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reasoning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encourage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superficial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argumentation (</w:t>
      </w:r>
      <w:proofErr w:type="spellStart"/>
      <w:r>
        <w:rPr>
          <w:color w:val="231F20"/>
          <w:w w:val="110"/>
        </w:rPr>
        <w:t>Wolstencroft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2019).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MBA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program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aims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support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 xml:space="preserve">future-proof- </w:t>
      </w:r>
      <w:proofErr w:type="spellStart"/>
      <w:r>
        <w:rPr>
          <w:color w:val="231F20"/>
          <w:w w:val="110"/>
        </w:rPr>
        <w:t>ing</w:t>
      </w:r>
      <w:proofErr w:type="spellEnd"/>
      <w:r>
        <w:rPr>
          <w:color w:val="231F20"/>
          <w:w w:val="110"/>
        </w:rPr>
        <w:t xml:space="preserve"> of careers, and the human resource module (HRM) emphasizes the importance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active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communication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eﬀective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human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resource</w:t>
      </w:r>
      <w:r>
        <w:rPr>
          <w:color w:val="231F20"/>
          <w:spacing w:val="-14"/>
          <w:w w:val="110"/>
        </w:rPr>
        <w:t xml:space="preserve"> </w:t>
      </w:r>
      <w:proofErr w:type="spellStart"/>
      <w:r>
        <w:rPr>
          <w:color w:val="231F20"/>
          <w:w w:val="110"/>
        </w:rPr>
        <w:t>strat</w:t>
      </w:r>
      <w:proofErr w:type="spellEnd"/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</w:rPr>
        <w:t>egy</w:t>
      </w:r>
      <w:proofErr w:type="spellEnd"/>
      <w:r>
        <w:rPr>
          <w:color w:val="231F20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scenario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presenting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evidence-based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added </w:t>
      </w:r>
      <w:r>
        <w:rPr>
          <w:color w:val="231F20"/>
          <w:w w:val="110"/>
        </w:rPr>
        <w:t>to the program. The assignment set the scene for an HR director to pre- pare a video brief for its geographically dispersed board. The themes to be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covered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briefing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were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made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explicit,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having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bee</w:t>
      </w:r>
      <w:r>
        <w:rPr>
          <w:color w:val="231F20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mapped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 course content and learning outcomes. This was the second submission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first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year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HRM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module,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carrying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50%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weighting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marks.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 xml:space="preserve">Students </w:t>
      </w:r>
      <w:r>
        <w:rPr>
          <w:color w:val="231F20"/>
        </w:rPr>
        <w:t>were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credible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authentic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15-minute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presenta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110"/>
        </w:rPr>
        <w:t>tion</w:t>
      </w:r>
      <w:proofErr w:type="spellEnd"/>
      <w:r>
        <w:rPr>
          <w:color w:val="231F20"/>
          <w:w w:val="110"/>
        </w:rPr>
        <w:t xml:space="preserve"> (+/- two minutes).</w:t>
      </w:r>
    </w:p>
    <w:p w14:paraId="7E82ED9C" w14:textId="77777777" w:rsidR="000614CD" w:rsidRDefault="00AD7382">
      <w:pPr>
        <w:pStyle w:val="BodyText"/>
        <w:spacing w:before="14" w:line="249" w:lineRule="auto"/>
        <w:ind w:left="120" w:right="274" w:firstLine="240"/>
        <w:jc w:val="both"/>
      </w:pPr>
      <w:r>
        <w:rPr>
          <w:color w:val="231F20"/>
          <w:w w:val="110"/>
        </w:rPr>
        <w:t xml:space="preserve">The students were assessed on their authoritative relay of </w:t>
      </w:r>
      <w:proofErr w:type="spellStart"/>
      <w:r>
        <w:rPr>
          <w:color w:val="231F20"/>
          <w:w w:val="110"/>
        </w:rPr>
        <w:t>appro</w:t>
      </w:r>
      <w:proofErr w:type="spellEnd"/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w w:val="110"/>
        </w:rPr>
        <w:t>priately</w:t>
      </w:r>
      <w:proofErr w:type="spellEnd"/>
      <w:r>
        <w:rPr>
          <w:color w:val="231F20"/>
          <w:w w:val="110"/>
        </w:rPr>
        <w:t xml:space="preserve"> researched and contextualized ideas to influence the board’s decision-making. This professional context vlog (PCV) design is </w:t>
      </w:r>
      <w:proofErr w:type="spellStart"/>
      <w:r>
        <w:rPr>
          <w:color w:val="231F20"/>
          <w:w w:val="110"/>
        </w:rPr>
        <w:t>dif</w:t>
      </w:r>
      <w:proofErr w:type="spellEnd"/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w w:val="110"/>
        </w:rPr>
        <w:t>ferent</w:t>
      </w:r>
      <w:proofErr w:type="spellEnd"/>
      <w:r>
        <w:rPr>
          <w:color w:val="231F20"/>
          <w:w w:val="110"/>
        </w:rPr>
        <w:t xml:space="preserve"> from the more</w:t>
      </w:r>
      <w:r>
        <w:rPr>
          <w:color w:val="231F20"/>
          <w:w w:val="110"/>
        </w:rPr>
        <w:t xml:space="preserve"> common vlog design used to capture students’ </w:t>
      </w:r>
      <w:r>
        <w:rPr>
          <w:color w:val="231F20"/>
          <w:spacing w:val="-2"/>
          <w:w w:val="110"/>
        </w:rPr>
        <w:t>reflections.</w:t>
      </w:r>
    </w:p>
    <w:p w14:paraId="7FE27C45" w14:textId="77777777" w:rsidR="000614CD" w:rsidRDefault="000614CD">
      <w:pPr>
        <w:spacing w:line="249" w:lineRule="auto"/>
        <w:jc w:val="both"/>
        <w:sectPr w:rsidR="000614CD">
          <w:type w:val="continuous"/>
          <w:pgSz w:w="8640" w:h="12960"/>
          <w:pgMar w:top="280" w:right="880" w:bottom="280" w:left="880" w:header="720" w:footer="720" w:gutter="0"/>
          <w:cols w:space="720"/>
        </w:sectPr>
      </w:pPr>
    </w:p>
    <w:p w14:paraId="2EC653FC" w14:textId="23360005" w:rsidR="000614CD" w:rsidRDefault="00A33979">
      <w:pPr>
        <w:pStyle w:val="BodyText"/>
        <w:ind w:left="273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93120" behindDoc="1" locked="0" layoutInCell="1" allowOverlap="1" wp14:anchorId="3383DA66" wp14:editId="69AB87F8">
                <wp:simplePos x="0" y="0"/>
                <wp:positionH relativeFrom="page">
                  <wp:posOffset>161290</wp:posOffset>
                </wp:positionH>
                <wp:positionV relativeFrom="page">
                  <wp:posOffset>0</wp:posOffset>
                </wp:positionV>
                <wp:extent cx="5166995" cy="8229600"/>
                <wp:effectExtent l="0" t="0" r="0" b="0"/>
                <wp:wrapNone/>
                <wp:docPr id="2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6995" cy="8229600"/>
                          <a:chOff x="251" y="0"/>
                          <a:chExt cx="8137" cy="12960"/>
                        </a:xfrm>
                      </wpg:grpSpPr>
                      <pic:pic xmlns:pic="http://schemas.openxmlformats.org/drawingml/2006/picture">
                        <pic:nvPicPr>
                          <pic:cNvPr id="2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5" y="0"/>
                            <a:ext cx="3393" cy="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" y="4085"/>
                            <a:ext cx="4754" cy="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5" y="5450"/>
                            <a:ext cx="3393" cy="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" y="8180"/>
                            <a:ext cx="4754" cy="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5" y="10910"/>
                            <a:ext cx="3393" cy="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38A14" id="docshapegroup8" o:spid="_x0000_s1026" style="position:absolute;margin-left:12.7pt;margin-top:0;width:406.85pt;height:9in;z-index:-15823360;mso-position-horizontal-relative:page;mso-position-vertical-relative:page" coordorigin="251" coordsize="8137,12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BYktH&#10;RACIBR1IAAAACXBIWXMAAA7EAAAOxAGVKw4bAAADvElEQVR4nO3BAQEAAACCIP+vbkhA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position:absolute;left:4995;width:3393;height:5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">
                  <v:imagedata r:id="rId10" o:title=""/>
                </v:shape>
                <v:shape id="docshape10" o:spid="_x0000_s1028" type="#_x0000_t75" style="position:absolute;left:251;top:4085;width:4754;height:4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">
                  <v:imagedata r:id="rId11" o:title=""/>
                </v:shape>
                <v:shape id="docshape11" o:spid="_x0000_s1029" type="#_x0000_t75" style="position:absolute;left:4995;top:5450;width:3393;height:5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">
                  <v:imagedata r:id="rId12" o:title=""/>
                </v:shape>
                <v:shape id="docshape12" o:spid="_x0000_s1030" type="#_x0000_t75" style="position:absolute;left:251;top:8180;width:4754;height:4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">
                  <v:imagedata r:id="rId13" o:title=""/>
                </v:shape>
                <v:shape id="docshape13" o:spid="_x0000_s1031" type="#_x0000_t75" style="position:absolute;left:4995;top:10910;width:3393;height:2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0990BA33" w14:textId="77777777" w:rsidR="000614CD" w:rsidRDefault="000614CD">
      <w:pPr>
        <w:pStyle w:val="BodyText"/>
        <w:spacing w:before="8"/>
        <w:rPr>
          <w:sz w:val="21"/>
        </w:rPr>
      </w:pPr>
    </w:p>
    <w:p w14:paraId="1043ED3A" w14:textId="77777777" w:rsidR="000614CD" w:rsidRDefault="000614CD">
      <w:pPr>
        <w:rPr>
          <w:sz w:val="21"/>
        </w:rPr>
        <w:sectPr w:rsidR="000614CD">
          <w:pgSz w:w="8640" w:h="12960"/>
          <w:pgMar w:top="280" w:right="880" w:bottom="280" w:left="880" w:header="720" w:footer="720" w:gutter="0"/>
          <w:cols w:space="720"/>
        </w:sectPr>
      </w:pPr>
    </w:p>
    <w:p w14:paraId="18F0947A" w14:textId="77777777" w:rsidR="000614CD" w:rsidRDefault="00AD7382">
      <w:pPr>
        <w:spacing w:before="131"/>
        <w:ind w:left="280"/>
        <w:rPr>
          <w:sz w:val="16"/>
        </w:rPr>
      </w:pPr>
      <w:r>
        <w:rPr>
          <w:color w:val="231F20"/>
          <w:sz w:val="16"/>
        </w:rPr>
        <w:t>AUTHENTIC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pacing w:val="-2"/>
          <w:sz w:val="16"/>
        </w:rPr>
        <w:t>VLOGS</w:t>
      </w:r>
    </w:p>
    <w:p w14:paraId="607CCDF5" w14:textId="77777777" w:rsidR="000614CD" w:rsidRDefault="000614CD">
      <w:pPr>
        <w:pStyle w:val="BodyText"/>
        <w:spacing w:before="5"/>
      </w:pPr>
    </w:p>
    <w:p w14:paraId="2EF60E57" w14:textId="77777777" w:rsidR="000614CD" w:rsidRDefault="00AD7382">
      <w:pPr>
        <w:pStyle w:val="Heading1"/>
        <w:ind w:left="280"/>
      </w:pPr>
      <w:r>
        <w:rPr>
          <w:color w:val="231F20"/>
          <w:spacing w:val="-2"/>
        </w:rPr>
        <w:t>DIGITAL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LEARNING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ACTIVITY</w:t>
      </w:r>
    </w:p>
    <w:p w14:paraId="3090ED62" w14:textId="77777777" w:rsidR="000614CD" w:rsidRDefault="00AD7382">
      <w:pPr>
        <w:spacing w:before="95"/>
        <w:ind w:left="280"/>
        <w:rPr>
          <w:b/>
          <w:sz w:val="20"/>
        </w:rPr>
      </w:pPr>
      <w:r>
        <w:br w:type="column"/>
      </w:r>
      <w:r>
        <w:rPr>
          <w:b/>
          <w:color w:val="231F20"/>
          <w:spacing w:val="-5"/>
          <w:w w:val="105"/>
          <w:sz w:val="20"/>
        </w:rPr>
        <w:t>119</w:t>
      </w:r>
    </w:p>
    <w:p w14:paraId="42EF90E8" w14:textId="77777777" w:rsidR="000614CD" w:rsidRDefault="000614CD">
      <w:pPr>
        <w:rPr>
          <w:sz w:val="20"/>
        </w:rPr>
        <w:sectPr w:rsidR="000614CD">
          <w:type w:val="continuous"/>
          <w:pgSz w:w="8640" w:h="12960"/>
          <w:pgMar w:top="280" w:right="880" w:bottom="280" w:left="880" w:header="720" w:footer="720" w:gutter="0"/>
          <w:cols w:num="2" w:space="720" w:equalWidth="0">
            <w:col w:w="3828" w:space="2348"/>
            <w:col w:w="704"/>
          </w:cols>
        </w:sectPr>
      </w:pPr>
    </w:p>
    <w:p w14:paraId="7B96F8FB" w14:textId="5BF6B977" w:rsidR="000614CD" w:rsidRDefault="000614CD">
      <w:pPr>
        <w:pStyle w:val="BodyText"/>
        <w:spacing w:before="9"/>
        <w:rPr>
          <w:b/>
          <w:sz w:val="13"/>
        </w:rPr>
      </w:pPr>
    </w:p>
    <w:p w14:paraId="69DABA2E" w14:textId="77777777" w:rsidR="000614CD" w:rsidRDefault="00AD7382">
      <w:pPr>
        <w:pStyle w:val="BodyText"/>
        <w:spacing w:before="92" w:line="249" w:lineRule="auto"/>
        <w:ind w:left="280" w:right="119"/>
        <w:jc w:val="both"/>
      </w:pPr>
      <w:r>
        <w:rPr>
          <w:color w:val="231F20"/>
        </w:rPr>
        <w:t xml:space="preserve">Aimed at part-time professional students, the PCV oﬀers a real-world </w:t>
      </w:r>
      <w:proofErr w:type="spellStart"/>
      <w:r>
        <w:rPr>
          <w:color w:val="231F20"/>
        </w:rPr>
        <w:t>appli</w:t>
      </w:r>
      <w:proofErr w:type="spellEnd"/>
      <w:r>
        <w:rPr>
          <w:color w:val="231F20"/>
        </w:rPr>
        <w:t xml:space="preserve">- </w:t>
      </w:r>
      <w:r>
        <w:rPr>
          <w:color w:val="231F20"/>
          <w:w w:val="110"/>
        </w:rPr>
        <w:t>cation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HRM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knowledge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understanding.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main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emphasis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 xml:space="preserve">of </w:t>
      </w:r>
      <w:r>
        <w:rPr>
          <w:color w:val="231F20"/>
        </w:rPr>
        <w:t xml:space="preserve">the vlog assignment was to support students to communicate evidence-based </w:t>
      </w:r>
      <w:r>
        <w:rPr>
          <w:color w:val="231F20"/>
          <w:w w:val="110"/>
        </w:rPr>
        <w:t>ideas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verbally.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Unlike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written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submi</w:t>
      </w:r>
      <w:r>
        <w:rPr>
          <w:color w:val="231F20"/>
          <w:w w:val="110"/>
        </w:rPr>
        <w:t>ssion,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focus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placed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color w:val="231F20"/>
          <w:w w:val="110"/>
        </w:rPr>
        <w:t>stu</w:t>
      </w:r>
      <w:proofErr w:type="spellEnd"/>
      <w:r>
        <w:rPr>
          <w:color w:val="231F20"/>
          <w:w w:val="110"/>
        </w:rPr>
        <w:t xml:space="preserve">- </w:t>
      </w:r>
      <w:r>
        <w:rPr>
          <w:color w:val="231F20"/>
        </w:rPr>
        <w:t xml:space="preserve">dent’s ability to prepare and verbally communicate coherent and persuasive </w:t>
      </w:r>
      <w:r>
        <w:rPr>
          <w:color w:val="231F20"/>
          <w:w w:val="110"/>
        </w:rPr>
        <w:t>arguments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specified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audience,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which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supports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justification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for the recommended actions. Claims or statements made were to be under- pinned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good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range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academic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research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cited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verbally.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Students were urged to consider tone, energy, pace and setting and to plan for a brief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appropriate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welcome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clos</w:t>
      </w:r>
      <w:r>
        <w:rPr>
          <w:color w:val="231F20"/>
          <w:w w:val="110"/>
        </w:rPr>
        <w:t>e,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clearly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outlining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context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 xml:space="preserve">and purpose of the video briefing. Selection of relevant and credible sources, appropriate to the selected context, and thorough evidence-based </w:t>
      </w:r>
      <w:proofErr w:type="spellStart"/>
      <w:r>
        <w:rPr>
          <w:color w:val="231F20"/>
          <w:w w:val="110"/>
        </w:rPr>
        <w:t>argu</w:t>
      </w:r>
      <w:proofErr w:type="spellEnd"/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w w:val="110"/>
        </w:rPr>
        <w:t>ments</w:t>
      </w:r>
      <w:proofErr w:type="spellEnd"/>
      <w:r>
        <w:rPr>
          <w:color w:val="231F20"/>
          <w:w w:val="110"/>
        </w:rPr>
        <w:t xml:space="preserve"> to justify recommendations was reinforced.</w:t>
      </w:r>
    </w:p>
    <w:p w14:paraId="07256070" w14:textId="77777777" w:rsidR="000614CD" w:rsidRDefault="00AD7382">
      <w:pPr>
        <w:pStyle w:val="BodyText"/>
        <w:spacing w:before="11" w:line="249" w:lineRule="auto"/>
        <w:ind w:left="280" w:right="117" w:firstLine="240"/>
        <w:jc w:val="both"/>
      </w:pPr>
      <w:r>
        <w:rPr>
          <w:color w:val="231F20"/>
          <w:w w:val="110"/>
        </w:rPr>
        <w:t>Students were encouraged</w:t>
      </w:r>
      <w:r>
        <w:rPr>
          <w:color w:val="231F20"/>
          <w:w w:val="110"/>
        </w:rPr>
        <w:t xml:space="preserve"> to produce a draft written script that </w:t>
      </w:r>
      <w:proofErr w:type="spellStart"/>
      <w:r>
        <w:rPr>
          <w:color w:val="231F20"/>
          <w:w w:val="110"/>
        </w:rPr>
        <w:t>thor</w:t>
      </w:r>
      <w:proofErr w:type="spellEnd"/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w w:val="110"/>
        </w:rPr>
        <w:t>oughly</w:t>
      </w:r>
      <w:proofErr w:type="spellEnd"/>
      <w:r>
        <w:rPr>
          <w:color w:val="231F20"/>
          <w:w w:val="110"/>
        </w:rPr>
        <w:t xml:space="preserve"> answered the assignment brief before editing to fit the strict vlog running time requirement. This encouraged work on structure and ﬂow</w:t>
      </w:r>
      <w:r>
        <w:rPr>
          <w:color w:val="231F20"/>
          <w:spacing w:val="80"/>
          <w:w w:val="110"/>
        </w:rPr>
        <w:t xml:space="preserve"> </w:t>
      </w:r>
      <w:r>
        <w:rPr>
          <w:color w:val="231F20"/>
          <w:w w:val="110"/>
        </w:rPr>
        <w:t>of argument and analysis before the subsequent fine-tuning of their</w:t>
      </w:r>
      <w:r>
        <w:rPr>
          <w:color w:val="231F20"/>
          <w:w w:val="110"/>
        </w:rPr>
        <w:t xml:space="preserve"> com- </w:t>
      </w:r>
      <w:r>
        <w:rPr>
          <w:color w:val="231F20"/>
        </w:rPr>
        <w:t xml:space="preserve">prehensive communication. The first version of the PCV summative assess- </w:t>
      </w:r>
      <w:proofErr w:type="spellStart"/>
      <w:r>
        <w:rPr>
          <w:color w:val="231F20"/>
          <w:w w:val="110"/>
        </w:rPr>
        <w:t>ment</w:t>
      </w:r>
      <w:proofErr w:type="spellEnd"/>
      <w:r>
        <w:rPr>
          <w:color w:val="231F20"/>
          <w:w w:val="110"/>
        </w:rPr>
        <w:t xml:space="preserve"> prohibited any text or media curation, the core focus being oracy. Students were advised to break their script into practical segments before practicing for the camera. The</w:t>
      </w:r>
      <w:r>
        <w:rPr>
          <w:color w:val="231F20"/>
          <w:w w:val="110"/>
        </w:rPr>
        <w:t xml:space="preserve"> latter stage invited focus upon tone, back- ground setting and use of techniques for persuasive speech. The students were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required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upload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their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PCV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YouTube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record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Panopto,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with outputs saved as unlisted to prevent unauthorized access. References and the Panopto or YouTube link were submitted formally in a Word or pdf document and uploaded to Turnitin. The lecturer also requested the vlog script or supporting notes to be uplo</w:t>
      </w:r>
      <w:r>
        <w:rPr>
          <w:color w:val="231F20"/>
          <w:w w:val="110"/>
        </w:rPr>
        <w:t>aded to a separate Turnitin link to check the originality of content and, where necessary, decipher various accents across the globally distributed student cohorts.</w:t>
      </w:r>
    </w:p>
    <w:p w14:paraId="3FF1677A" w14:textId="77777777" w:rsidR="000614CD" w:rsidRDefault="00AD7382">
      <w:pPr>
        <w:pStyle w:val="BodyText"/>
        <w:spacing w:before="13" w:line="249" w:lineRule="auto"/>
        <w:ind w:left="280" w:right="117" w:firstLine="240"/>
        <w:jc w:val="both"/>
      </w:pP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second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PCV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iteration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tested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consequences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aﬀording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students a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little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more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freedom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making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media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content.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responded to first cohort feedback that 15 minutes of presenter dialogue was </w:t>
      </w:r>
      <w:proofErr w:type="spellStart"/>
      <w:r>
        <w:rPr>
          <w:color w:val="231F20"/>
          <w:w w:val="110"/>
        </w:rPr>
        <w:t>argu</w:t>
      </w:r>
      <w:proofErr w:type="spellEnd"/>
      <w:r>
        <w:rPr>
          <w:color w:val="231F20"/>
          <w:w w:val="110"/>
        </w:rPr>
        <w:t xml:space="preserve">- ably not fully authentic, with professionals typically making use of some text, </w:t>
      </w:r>
      <w:proofErr w:type="gramStart"/>
      <w:r>
        <w:rPr>
          <w:color w:val="231F20"/>
          <w:w w:val="110"/>
        </w:rPr>
        <w:t>media</w:t>
      </w:r>
      <w:proofErr w:type="gramEnd"/>
      <w:r>
        <w:rPr>
          <w:color w:val="231F20"/>
          <w:w w:val="110"/>
        </w:rPr>
        <w:t xml:space="preserve"> or stimuli to enrich a digital communication. How</w:t>
      </w:r>
      <w:r>
        <w:rPr>
          <w:color w:val="231F20"/>
          <w:w w:val="110"/>
        </w:rPr>
        <w:t xml:space="preserve">ever, the lecturer was concerned that the student submission did not slip into an exercise in media curation. The previous results of experimentation with </w:t>
      </w:r>
      <w:r>
        <w:rPr>
          <w:color w:val="231F20"/>
          <w:spacing w:val="-2"/>
          <w:w w:val="110"/>
        </w:rPr>
        <w:t>submissions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encouraging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multimedia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showed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although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students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would </w:t>
      </w:r>
      <w:r>
        <w:rPr>
          <w:color w:val="231F20"/>
          <w:w w:val="110"/>
        </w:rPr>
        <w:t>create incredibly polished con</w:t>
      </w:r>
      <w:r>
        <w:rPr>
          <w:color w:val="231F20"/>
          <w:w w:val="110"/>
        </w:rPr>
        <w:t xml:space="preserve">tent, their work lacked academic depth and </w:t>
      </w:r>
      <w:r>
        <w:rPr>
          <w:color w:val="231F20"/>
          <w:spacing w:val="-2"/>
          <w:w w:val="110"/>
        </w:rPr>
        <w:t>originality.</w:t>
      </w:r>
    </w:p>
    <w:p w14:paraId="2B1B9567" w14:textId="77777777" w:rsidR="000614CD" w:rsidRDefault="000614CD">
      <w:pPr>
        <w:spacing w:line="249" w:lineRule="auto"/>
        <w:jc w:val="both"/>
        <w:sectPr w:rsidR="000614CD">
          <w:type w:val="continuous"/>
          <w:pgSz w:w="8640" w:h="12960"/>
          <w:pgMar w:top="280" w:right="880" w:bottom="280" w:left="880" w:header="720" w:footer="720" w:gutter="0"/>
          <w:cols w:space="720"/>
        </w:sectPr>
      </w:pPr>
    </w:p>
    <w:p w14:paraId="5C3F6157" w14:textId="748C3239" w:rsidR="000614CD" w:rsidRDefault="002F18C8">
      <w:pPr>
        <w:pStyle w:val="BodyText"/>
        <w:ind w:left="273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93632" behindDoc="1" locked="0" layoutInCell="1" allowOverlap="1" wp14:anchorId="645E43E2" wp14:editId="099C0DDB">
                <wp:simplePos x="0" y="0"/>
                <wp:positionH relativeFrom="page">
                  <wp:posOffset>161925</wp:posOffset>
                </wp:positionH>
                <wp:positionV relativeFrom="page">
                  <wp:posOffset>0</wp:posOffset>
                </wp:positionV>
                <wp:extent cx="5166995" cy="8229600"/>
                <wp:effectExtent l="0" t="0" r="0" b="0"/>
                <wp:wrapNone/>
                <wp:docPr id="20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6995" cy="8229600"/>
                          <a:chOff x="251" y="0"/>
                          <a:chExt cx="8137" cy="12960"/>
                        </a:xfrm>
                      </wpg:grpSpPr>
                      <pic:pic xmlns:pic="http://schemas.openxmlformats.org/drawingml/2006/picture">
                        <pic:nvPicPr>
                          <pic:cNvPr id="21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5" y="0"/>
                            <a:ext cx="3393" cy="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" y="8180"/>
                            <a:ext cx="4754" cy="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5" y="10910"/>
                            <a:ext cx="3393" cy="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90E98" id="docshapegroup15" o:spid="_x0000_s1026" style="position:absolute;margin-left:12.75pt;margin-top:0;width:406.85pt;height:9in;z-index:-15822848;mso-position-horizontal-relative:page;mso-position-vertical-relative:page" coordorigin="251" coordsize="8137,12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">
                <v:shape id="docshape16" o:spid="_x0000_s1027" type="#_x0000_t75" style="position:absolute;left:4995;width:3393;height:5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">
                  <v:imagedata r:id="rId10" o:title=""/>
                </v:shape>
                <v:shape id="docshape19" o:spid="_x0000_s1028" type="#_x0000_t75" style="position:absolute;left:251;top:8180;width:4754;height:4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">
                  <v:imagedata r:id="rId13" o:title=""/>
                </v:shape>
                <v:shape id="docshape20" o:spid="_x0000_s1029" type="#_x0000_t75" style="position:absolute;left:4995;top:10910;width:3393;height:2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0686270B" w14:textId="77777777" w:rsidR="000614CD" w:rsidRDefault="000614CD">
      <w:pPr>
        <w:pStyle w:val="BodyText"/>
        <w:spacing w:before="8"/>
        <w:rPr>
          <w:sz w:val="21"/>
        </w:rPr>
      </w:pPr>
    </w:p>
    <w:p w14:paraId="63947BB4" w14:textId="77777777" w:rsidR="000614CD" w:rsidRDefault="00AD7382">
      <w:pPr>
        <w:tabs>
          <w:tab w:val="left" w:pos="4543"/>
        </w:tabs>
        <w:spacing w:before="95"/>
        <w:ind w:left="111"/>
        <w:rPr>
          <w:sz w:val="16"/>
        </w:rPr>
      </w:pPr>
      <w:r>
        <w:rPr>
          <w:b/>
          <w:color w:val="231F20"/>
          <w:spacing w:val="-5"/>
          <w:sz w:val="20"/>
        </w:rPr>
        <w:t>120</w:t>
      </w:r>
      <w:r>
        <w:rPr>
          <w:b/>
          <w:color w:val="231F20"/>
          <w:sz w:val="20"/>
        </w:rPr>
        <w:tab/>
      </w:r>
      <w:r>
        <w:rPr>
          <w:color w:val="231F20"/>
          <w:spacing w:val="-4"/>
          <w:sz w:val="16"/>
        </w:rPr>
        <w:t>FELICITY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pacing w:val="-4"/>
          <w:sz w:val="16"/>
        </w:rPr>
        <w:t>HEALEY-BENSON</w:t>
      </w:r>
    </w:p>
    <w:p w14:paraId="525A96C2" w14:textId="77777777" w:rsidR="000614CD" w:rsidRDefault="000614CD">
      <w:pPr>
        <w:pStyle w:val="BodyText"/>
        <w:spacing w:before="4"/>
        <w:rPr>
          <w:sz w:val="19"/>
        </w:rPr>
      </w:pPr>
    </w:p>
    <w:p w14:paraId="78567FAB" w14:textId="77777777" w:rsidR="000614CD" w:rsidRDefault="00AD7382">
      <w:pPr>
        <w:pStyle w:val="BodyText"/>
        <w:spacing w:line="249" w:lineRule="auto"/>
        <w:ind w:left="120" w:right="277" w:firstLine="240"/>
        <w:jc w:val="both"/>
      </w:pPr>
      <w:r>
        <w:rPr>
          <w:color w:val="231F20"/>
          <w:w w:val="110"/>
        </w:rPr>
        <w:t>The lecturer verbally discouraged slide or text dependency to avoid weakening of the targeted oracy skills development, insisting that</w:t>
      </w:r>
      <w:r>
        <w:rPr>
          <w:color w:val="231F20"/>
          <w:w w:val="110"/>
        </w:rPr>
        <w:t xml:space="preserve"> the student </w:t>
      </w:r>
      <w:proofErr w:type="gramStart"/>
      <w:r>
        <w:rPr>
          <w:color w:val="231F20"/>
          <w:w w:val="110"/>
        </w:rPr>
        <w:t>remain visible at all times</w:t>
      </w:r>
      <w:proofErr w:type="gramEnd"/>
      <w:r>
        <w:rPr>
          <w:color w:val="231F20"/>
          <w:w w:val="110"/>
        </w:rPr>
        <w:t>. Digestion and confident delivery of well-researched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executed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communication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remained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vital.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Similarly,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 xml:space="preserve">a </w:t>
      </w:r>
      <w:r>
        <w:rPr>
          <w:color w:val="231F20"/>
        </w:rPr>
        <w:t xml:space="preserve">fully narrated, voiceover PowerPoint in which students were not physically </w:t>
      </w:r>
      <w:r>
        <w:rPr>
          <w:color w:val="231F20"/>
          <w:w w:val="110"/>
        </w:rPr>
        <w:t>visible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discouraged.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While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video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production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oﬀers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myriad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skill</w:t>
      </w:r>
      <w:r>
        <w:rPr>
          <w:color w:val="231F20"/>
          <w:spacing w:val="-14"/>
          <w:w w:val="110"/>
        </w:rPr>
        <w:t xml:space="preserve"> </w:t>
      </w:r>
      <w:proofErr w:type="spellStart"/>
      <w:r>
        <w:rPr>
          <w:color w:val="231F20"/>
          <w:w w:val="110"/>
        </w:rPr>
        <w:t>devel</w:t>
      </w:r>
      <w:proofErr w:type="spellEnd"/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w w:val="110"/>
        </w:rPr>
        <w:t>opment</w:t>
      </w:r>
      <w:proofErr w:type="spellEnd"/>
      <w:r>
        <w:rPr>
          <w:color w:val="231F20"/>
          <w:w w:val="110"/>
        </w:rPr>
        <w:t xml:space="preserve"> opportunities, the PCV targets confident presentation in front of the camera in a professional business context. There remained a strong academic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focus,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students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were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required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verbally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cite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literature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the ideas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experts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within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their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subject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area,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providing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reasoned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informed arguments for any actions recommended. The lecturer adapted standard university assessment criteria to capture and reward the vlog production and targeted skills.</w:t>
      </w:r>
      <w:r>
        <w:rPr>
          <w:color w:val="231F20"/>
          <w:w w:val="110"/>
        </w:rPr>
        <w:t xml:space="preserve"> Feedback captured in Transferable Skills for Life and Professional Practice on the assessment paperwork allowed for targeted commentary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eﬀective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vlog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device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communicate</w:t>
      </w:r>
      <w:r>
        <w:rPr>
          <w:color w:val="231F20"/>
          <w:spacing w:val="-7"/>
          <w:w w:val="110"/>
        </w:rPr>
        <w:t xml:space="preserve"> </w:t>
      </w:r>
      <w:proofErr w:type="spellStart"/>
      <w:r>
        <w:rPr>
          <w:color w:val="231F20"/>
          <w:w w:val="110"/>
        </w:rPr>
        <w:t>infor</w:t>
      </w:r>
      <w:proofErr w:type="spellEnd"/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w w:val="110"/>
        </w:rPr>
        <w:t>mation</w:t>
      </w:r>
      <w:proofErr w:type="spellEnd"/>
      <w:r>
        <w:rPr>
          <w:color w:val="231F20"/>
          <w:w w:val="110"/>
        </w:rPr>
        <w:t>, arguments and analysis to the targeted audience an</w:t>
      </w:r>
      <w:r>
        <w:rPr>
          <w:color w:val="231F20"/>
          <w:w w:val="110"/>
        </w:rPr>
        <w:t xml:space="preserve">d overall ﬂu- </w:t>
      </w:r>
      <w:proofErr w:type="spellStart"/>
      <w:r>
        <w:rPr>
          <w:color w:val="231F20"/>
          <w:w w:val="110"/>
        </w:rPr>
        <w:t>ency</w:t>
      </w:r>
      <w:proofErr w:type="spellEnd"/>
      <w:r>
        <w:rPr>
          <w:color w:val="231F20"/>
          <w:w w:val="110"/>
        </w:rPr>
        <w:t xml:space="preserve"> of expression.</w:t>
      </w:r>
    </w:p>
    <w:p w14:paraId="296CB23E" w14:textId="77777777" w:rsidR="000614CD" w:rsidRDefault="000614CD">
      <w:pPr>
        <w:pStyle w:val="BodyText"/>
        <w:rPr>
          <w:sz w:val="22"/>
        </w:rPr>
      </w:pPr>
    </w:p>
    <w:p w14:paraId="49FEB663" w14:textId="77777777" w:rsidR="000614CD" w:rsidRDefault="000614CD">
      <w:pPr>
        <w:pStyle w:val="BodyText"/>
        <w:rPr>
          <w:sz w:val="21"/>
        </w:rPr>
      </w:pPr>
    </w:p>
    <w:p w14:paraId="4BA7C0D7" w14:textId="77777777" w:rsidR="000614CD" w:rsidRDefault="00AD7382">
      <w:pPr>
        <w:pStyle w:val="Heading1"/>
      </w:pPr>
      <w:r>
        <w:rPr>
          <w:color w:val="231F20"/>
          <w:spacing w:val="-2"/>
        </w:rPr>
        <w:t>EVALUATION</w:t>
      </w:r>
    </w:p>
    <w:p w14:paraId="7D9DDFE1" w14:textId="77777777" w:rsidR="000614CD" w:rsidRDefault="000614CD">
      <w:pPr>
        <w:pStyle w:val="BodyText"/>
        <w:spacing w:before="8"/>
        <w:rPr>
          <w:b/>
          <w:sz w:val="21"/>
        </w:rPr>
      </w:pPr>
    </w:p>
    <w:p w14:paraId="2CA2AA88" w14:textId="77777777" w:rsidR="000614CD" w:rsidRDefault="00AD7382">
      <w:pPr>
        <w:pStyle w:val="BodyText"/>
        <w:spacing w:line="249" w:lineRule="auto"/>
        <w:ind w:left="120" w:right="277"/>
        <w:jc w:val="both"/>
      </w:pPr>
      <w:r>
        <w:rPr>
          <w:color w:val="231F20"/>
          <w:w w:val="105"/>
        </w:rPr>
        <w:t xml:space="preserve">Students spread over three cohorts took part in the PCV assessments. Stu- dents’ self-evaluation on challenges faced and learning achieved was col- </w:t>
      </w:r>
      <w:proofErr w:type="spellStart"/>
      <w:r>
        <w:rPr>
          <w:color w:val="231F20"/>
          <w:w w:val="105"/>
        </w:rPr>
        <w:t>lected</w:t>
      </w:r>
      <w:proofErr w:type="spellEnd"/>
      <w:r>
        <w:rPr>
          <w:color w:val="231F20"/>
          <w:w w:val="105"/>
        </w:rPr>
        <w:t xml:space="preserve"> through an anonymous online survey. These supplemente</w:t>
      </w:r>
      <w:r>
        <w:rPr>
          <w:color w:val="231F20"/>
          <w:w w:val="105"/>
        </w:rPr>
        <w:t xml:space="preserve">d the first and second marker evaluations utilizing the university’s assessment </w:t>
      </w:r>
      <w:proofErr w:type="spellStart"/>
      <w:r>
        <w:rPr>
          <w:color w:val="231F20"/>
          <w:w w:val="105"/>
        </w:rPr>
        <w:t>crite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 xml:space="preserve">ria. There was consistency in students self-reporting on overcoming self- consciousness, ability to summarize work with ﬂow, increased awareness of being evidence-based </w:t>
      </w:r>
      <w:r>
        <w:rPr>
          <w:color w:val="231F20"/>
          <w:w w:val="105"/>
        </w:rPr>
        <w:t xml:space="preserve">and being fit for context, as well as improving pre- </w:t>
      </w:r>
      <w:proofErr w:type="spellStart"/>
      <w:r>
        <w:rPr>
          <w:color w:val="231F20"/>
          <w:w w:val="105"/>
        </w:rPr>
        <w:t>senting</w:t>
      </w:r>
      <w:proofErr w:type="spellEnd"/>
      <w:r>
        <w:rPr>
          <w:color w:val="231F20"/>
          <w:w w:val="105"/>
        </w:rPr>
        <w:t xml:space="preserve"> skills, verbal confidence, </w:t>
      </w:r>
      <w:proofErr w:type="gramStart"/>
      <w:r>
        <w:rPr>
          <w:color w:val="231F20"/>
          <w:w w:val="105"/>
        </w:rPr>
        <w:t>tone</w:t>
      </w:r>
      <w:proofErr w:type="gramEnd"/>
      <w:r>
        <w:rPr>
          <w:color w:val="231F20"/>
          <w:w w:val="105"/>
        </w:rPr>
        <w:t xml:space="preserve"> and personal brand. The majority reported some form of challenge, diﬃculty or frustration with the new submission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format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credited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skills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having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pushed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 xml:space="preserve">out of their comfort zone. One feedback statement highlighted that the PCV changed how they had consumed and made use of their new HRM </w:t>
      </w:r>
      <w:proofErr w:type="spellStart"/>
      <w:r>
        <w:rPr>
          <w:color w:val="231F20"/>
          <w:w w:val="105"/>
        </w:rPr>
        <w:t>knowl</w:t>
      </w:r>
      <w:proofErr w:type="spellEnd"/>
      <w:r>
        <w:rPr>
          <w:color w:val="231F20"/>
          <w:w w:val="105"/>
        </w:rPr>
        <w:t xml:space="preserve">- edge, providing a clear target of what would be essential for discussion with their business leaders. </w:t>
      </w:r>
      <w:proofErr w:type="gramStart"/>
      <w:r>
        <w:rPr>
          <w:color w:val="231F20"/>
          <w:w w:val="105"/>
        </w:rPr>
        <w:t>The majority of</w:t>
      </w:r>
      <w:proofErr w:type="gramEnd"/>
      <w:r>
        <w:rPr>
          <w:color w:val="231F20"/>
          <w:w w:val="105"/>
        </w:rPr>
        <w:t xml:space="preserve"> the students who worked on the first PCV design tendered positive statements about improved self-awareness of presenting skills and the ability to filter for key points of emphasis for max- </w:t>
      </w:r>
      <w:proofErr w:type="spellStart"/>
      <w:r>
        <w:rPr>
          <w:color w:val="231F20"/>
          <w:w w:val="105"/>
        </w:rPr>
        <w:t>imum</w:t>
      </w:r>
      <w:proofErr w:type="spellEnd"/>
      <w:r>
        <w:rPr>
          <w:color w:val="231F20"/>
          <w:w w:val="105"/>
        </w:rPr>
        <w:t xml:space="preserve"> engagement. The feedback made clear that the </w:t>
      </w:r>
      <w:r>
        <w:rPr>
          <w:color w:val="231F20"/>
          <w:w w:val="105"/>
        </w:rPr>
        <w:t>PCV had disciplined many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aspire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toward,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achieve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relay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authentic</w:t>
      </w:r>
      <w:r>
        <w:rPr>
          <w:color w:val="231F20"/>
          <w:spacing w:val="40"/>
          <w:w w:val="105"/>
        </w:rPr>
        <w:t xml:space="preserve"> </w:t>
      </w:r>
      <w:proofErr w:type="spellStart"/>
      <w:r>
        <w:rPr>
          <w:color w:val="231F20"/>
          <w:w w:val="105"/>
        </w:rPr>
        <w:t>comprehen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sion</w:t>
      </w:r>
      <w:proofErr w:type="spellEnd"/>
      <w:r>
        <w:rPr>
          <w:color w:val="231F20"/>
          <w:w w:val="105"/>
        </w:rPr>
        <w:t xml:space="preserve"> of the module learning outcomes. Furthermore, one student publicly reported in a blog that the PCV equips learners for modern work, building essential skills read</w:t>
      </w:r>
      <w:r>
        <w:rPr>
          <w:color w:val="231F20"/>
          <w:w w:val="105"/>
        </w:rPr>
        <w:t>y for an always-developing digital workplace (Hughes, 2020).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perspective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academic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markers,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appeared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5"/>
          <w:w w:val="105"/>
        </w:rPr>
        <w:t xml:space="preserve"> </w:t>
      </w:r>
      <w:proofErr w:type="gramStart"/>
      <w:r>
        <w:rPr>
          <w:color w:val="231F20"/>
          <w:spacing w:val="-5"/>
          <w:w w:val="105"/>
        </w:rPr>
        <w:t>be</w:t>
      </w:r>
      <w:proofErr w:type="gramEnd"/>
    </w:p>
    <w:p w14:paraId="7774FD8B" w14:textId="77777777" w:rsidR="000614CD" w:rsidRDefault="000614CD">
      <w:pPr>
        <w:spacing w:line="249" w:lineRule="auto"/>
        <w:jc w:val="both"/>
        <w:sectPr w:rsidR="000614CD">
          <w:pgSz w:w="8640" w:h="12960"/>
          <w:pgMar w:top="280" w:right="880" w:bottom="280" w:left="880" w:header="720" w:footer="720" w:gutter="0"/>
          <w:cols w:space="720"/>
        </w:sectPr>
      </w:pPr>
    </w:p>
    <w:p w14:paraId="5E2FAB0A" w14:textId="42CC5171" w:rsidR="000614CD" w:rsidRDefault="000614CD">
      <w:pPr>
        <w:pStyle w:val="BodyText"/>
        <w:ind w:left="2734"/>
      </w:pPr>
    </w:p>
    <w:p w14:paraId="65C18E0D" w14:textId="77777777" w:rsidR="000614CD" w:rsidRDefault="000614CD">
      <w:pPr>
        <w:pStyle w:val="BodyText"/>
        <w:spacing w:before="8"/>
        <w:rPr>
          <w:sz w:val="21"/>
        </w:rPr>
      </w:pPr>
    </w:p>
    <w:p w14:paraId="4D736662" w14:textId="77777777" w:rsidR="000614CD" w:rsidRDefault="000614CD">
      <w:pPr>
        <w:rPr>
          <w:sz w:val="21"/>
        </w:rPr>
        <w:sectPr w:rsidR="000614CD">
          <w:pgSz w:w="8640" w:h="12960"/>
          <w:pgMar w:top="280" w:right="880" w:bottom="280" w:left="880" w:header="720" w:footer="720" w:gutter="0"/>
          <w:cols w:space="720"/>
        </w:sectPr>
      </w:pPr>
    </w:p>
    <w:p w14:paraId="5F2B9963" w14:textId="77777777" w:rsidR="000614CD" w:rsidRDefault="00AD7382">
      <w:pPr>
        <w:spacing w:before="131"/>
        <w:ind w:left="280"/>
        <w:rPr>
          <w:sz w:val="16"/>
        </w:rPr>
      </w:pPr>
      <w:r>
        <w:rPr>
          <w:color w:val="231F20"/>
          <w:sz w:val="16"/>
        </w:rPr>
        <w:t>AUTHENTIC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pacing w:val="-2"/>
          <w:sz w:val="16"/>
        </w:rPr>
        <w:t>VLOGS</w:t>
      </w:r>
    </w:p>
    <w:p w14:paraId="26A8585D" w14:textId="77777777" w:rsidR="000614CD" w:rsidRDefault="00AD7382">
      <w:pPr>
        <w:spacing w:before="95"/>
        <w:ind w:left="280"/>
        <w:rPr>
          <w:b/>
          <w:sz w:val="20"/>
        </w:rPr>
      </w:pPr>
      <w:r>
        <w:br w:type="column"/>
      </w:r>
      <w:r>
        <w:rPr>
          <w:b/>
          <w:color w:val="231F20"/>
          <w:spacing w:val="-5"/>
          <w:w w:val="105"/>
          <w:sz w:val="20"/>
        </w:rPr>
        <w:t>121</w:t>
      </w:r>
    </w:p>
    <w:p w14:paraId="2352A2C1" w14:textId="77777777" w:rsidR="000614CD" w:rsidRDefault="000614CD">
      <w:pPr>
        <w:rPr>
          <w:sz w:val="20"/>
        </w:rPr>
        <w:sectPr w:rsidR="000614CD">
          <w:type w:val="continuous"/>
          <w:pgSz w:w="8640" w:h="12960"/>
          <w:pgMar w:top="280" w:right="880" w:bottom="280" w:left="880" w:header="720" w:footer="720" w:gutter="0"/>
          <w:cols w:num="2" w:space="720" w:equalWidth="0">
            <w:col w:w="3828" w:space="2348"/>
            <w:col w:w="704"/>
          </w:cols>
        </w:sectPr>
      </w:pPr>
    </w:p>
    <w:p w14:paraId="343A9E15" w14:textId="335D2F72" w:rsidR="000614CD" w:rsidRDefault="000614CD">
      <w:pPr>
        <w:pStyle w:val="BodyText"/>
        <w:spacing w:before="4"/>
        <w:rPr>
          <w:b/>
          <w:sz w:val="11"/>
        </w:rPr>
      </w:pPr>
    </w:p>
    <w:p w14:paraId="47CF488C" w14:textId="77777777" w:rsidR="000614CD" w:rsidRDefault="00AD7382">
      <w:pPr>
        <w:pStyle w:val="BodyText"/>
        <w:spacing w:before="92" w:line="249" w:lineRule="auto"/>
        <w:ind w:left="280" w:right="117"/>
        <w:jc w:val="both"/>
      </w:pPr>
      <w:r>
        <w:rPr>
          <w:color w:val="231F20"/>
          <w:w w:val="110"/>
        </w:rPr>
        <w:t>a considerable stretch in critical thinking, authenticity, contextualization, ﬂow of argument and oracy.</w:t>
      </w:r>
    </w:p>
    <w:p w14:paraId="761EF02F" w14:textId="77777777" w:rsidR="000614CD" w:rsidRDefault="00AD7382">
      <w:pPr>
        <w:pStyle w:val="BodyText"/>
        <w:spacing w:before="2" w:line="249" w:lineRule="auto"/>
        <w:ind w:left="280" w:right="117" w:firstLine="240"/>
        <w:jc w:val="both"/>
      </w:pPr>
      <w:r>
        <w:rPr>
          <w:color w:val="231F20"/>
          <w:w w:val="110"/>
        </w:rPr>
        <w:t>Comparing the original PCV submission with the submission of the revised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PCV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design,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which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allowed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media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text,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there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drop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 xml:space="preserve">in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level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authentic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voice,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reduced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stretch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personal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confidence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less </w:t>
      </w:r>
      <w:r>
        <w:rPr>
          <w:color w:val="231F20"/>
          <w:w w:val="110"/>
        </w:rPr>
        <w:t xml:space="preserve">enthusiastic skill development self-reported by the students. These views </w:t>
      </w:r>
      <w:r>
        <w:rPr>
          <w:color w:val="231F20"/>
        </w:rPr>
        <w:t xml:space="preserve">were upheld by the assessments made by the academic markers. The second </w:t>
      </w:r>
      <w:r>
        <w:rPr>
          <w:color w:val="231F20"/>
          <w:w w:val="110"/>
        </w:rPr>
        <w:t>iteration,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allowing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students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make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media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text,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had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weakened the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targeted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skills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stretch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overall.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exception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where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students had made more selective use of media or text to support or enhance their communication. When there is the freedom to integrate multimedia or te</w:t>
      </w:r>
      <w:r>
        <w:rPr>
          <w:color w:val="231F20"/>
          <w:w w:val="110"/>
        </w:rPr>
        <w:t>xt,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there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appears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strong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pull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toward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producing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voiceover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PowerPoint narration output.</w:t>
      </w:r>
    </w:p>
    <w:p w14:paraId="1BF1264D" w14:textId="77777777" w:rsidR="000614CD" w:rsidRDefault="00AD7382">
      <w:pPr>
        <w:pStyle w:val="BodyText"/>
        <w:spacing w:before="9" w:line="249" w:lineRule="auto"/>
        <w:ind w:left="280" w:right="117" w:firstLine="240"/>
        <w:jc w:val="both"/>
      </w:pPr>
      <w:r>
        <w:rPr>
          <w:color w:val="231F20"/>
          <w:w w:val="110"/>
        </w:rPr>
        <w:t>Past a “sweet spot”, there is a shift of focus for students, away from developing an authentic voice to prioritizing the production of text-based content. The more cu</w:t>
      </w:r>
      <w:r>
        <w:rPr>
          <w:color w:val="231F20"/>
          <w:w w:val="110"/>
        </w:rPr>
        <w:t>rated the media content, the lower the levels of an authentic voice identified and increased presentation confidence that are self-reported by the student. From the markers’ perspectives, there was a distinct drop in ability to hold audience attention, whi</w:t>
      </w:r>
      <w:r>
        <w:rPr>
          <w:color w:val="231F20"/>
          <w:w w:val="110"/>
        </w:rPr>
        <w:t xml:space="preserve">ch, in this context, was a board of directors. There was a higher incidence of superficial or general content usage. The second version had not stretched or taken </w:t>
      </w:r>
      <w:proofErr w:type="gramStart"/>
      <w:r>
        <w:rPr>
          <w:color w:val="231F20"/>
          <w:w w:val="110"/>
        </w:rPr>
        <w:t xml:space="preserve">the </w:t>
      </w:r>
      <w:r>
        <w:rPr>
          <w:color w:val="231F20"/>
        </w:rPr>
        <w:t>majority of</w:t>
      </w:r>
      <w:proofErr w:type="gramEnd"/>
      <w:r>
        <w:rPr>
          <w:color w:val="231F20"/>
        </w:rPr>
        <w:t xml:space="preserve"> students to such a point of discomfort and growth as the first </w:t>
      </w:r>
      <w:proofErr w:type="spellStart"/>
      <w:r>
        <w:rPr>
          <w:color w:val="231F20"/>
        </w:rPr>
        <w:t>ver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2"/>
          <w:w w:val="110"/>
        </w:rPr>
        <w:t>sion</w:t>
      </w:r>
      <w:proofErr w:type="spellEnd"/>
      <w:r>
        <w:rPr>
          <w:color w:val="231F20"/>
          <w:spacing w:val="-2"/>
          <w:w w:val="110"/>
        </w:rPr>
        <w:t>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Dis</w:t>
      </w:r>
      <w:r>
        <w:rPr>
          <w:color w:val="231F20"/>
          <w:spacing w:val="-2"/>
          <w:w w:val="110"/>
        </w:rPr>
        <w:t>cussion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with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other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lecturers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moderating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submissions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disclosed </w:t>
      </w:r>
      <w:r>
        <w:rPr>
          <w:color w:val="231F20"/>
          <w:w w:val="110"/>
        </w:rPr>
        <w:t>a higher risk of reading the screen rather than listening or engaging with 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presenter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(student)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voice.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predominance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text-filled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slides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diluted 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overall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quality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outputs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student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oral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performance.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 xml:space="preserve">However, </w:t>
      </w:r>
      <w:r>
        <w:rPr>
          <w:color w:val="231F20"/>
        </w:rPr>
        <w:t xml:space="preserve">students who had made </w:t>
      </w:r>
      <w:proofErr w:type="gramStart"/>
      <w:r>
        <w:rPr>
          <w:color w:val="231F20"/>
        </w:rPr>
        <w:t>creative</w:t>
      </w:r>
      <w:proofErr w:type="gramEnd"/>
      <w:r>
        <w:rPr>
          <w:color w:val="231F20"/>
        </w:rPr>
        <w:t xml:space="preserve"> yet selective use of media or text achieved a </w:t>
      </w:r>
      <w:r>
        <w:rPr>
          <w:color w:val="231F20"/>
          <w:w w:val="110"/>
        </w:rPr>
        <w:t>more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eﬀective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balance.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Retaining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strong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sense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authentic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confident presentation style, they gave more robust and engaging co</w:t>
      </w:r>
      <w:r>
        <w:rPr>
          <w:color w:val="231F20"/>
          <w:w w:val="110"/>
        </w:rPr>
        <w:t>mmunications, in addition to the skill stretch acquired from the higher-performing range of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students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previous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cohorts.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Consequently,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explicit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instructions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are needed to curtail the extent of mixed media to achieve the higher level of skill development identified in the first version.</w:t>
      </w:r>
    </w:p>
    <w:p w14:paraId="0D5708C1" w14:textId="77777777" w:rsidR="000614CD" w:rsidRDefault="000614CD">
      <w:pPr>
        <w:pStyle w:val="BodyText"/>
        <w:rPr>
          <w:sz w:val="22"/>
        </w:rPr>
      </w:pPr>
    </w:p>
    <w:p w14:paraId="5EF7911A" w14:textId="77777777" w:rsidR="000614CD" w:rsidRDefault="000614CD">
      <w:pPr>
        <w:pStyle w:val="BodyText"/>
        <w:spacing w:before="2"/>
        <w:rPr>
          <w:sz w:val="21"/>
        </w:rPr>
      </w:pPr>
    </w:p>
    <w:p w14:paraId="5A868D1A" w14:textId="77777777" w:rsidR="000614CD" w:rsidRDefault="00AD7382">
      <w:pPr>
        <w:pStyle w:val="Heading1"/>
        <w:ind w:left="280"/>
        <w:jc w:val="both"/>
      </w:pPr>
      <w:r>
        <w:rPr>
          <w:color w:val="231F20"/>
        </w:rPr>
        <w:t>CONCLUSIONS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DEVELOPMENT</w:t>
      </w:r>
    </w:p>
    <w:p w14:paraId="76E0058B" w14:textId="77777777" w:rsidR="000614CD" w:rsidRDefault="000614CD">
      <w:pPr>
        <w:pStyle w:val="BodyText"/>
        <w:spacing w:before="8"/>
        <w:rPr>
          <w:b/>
          <w:sz w:val="21"/>
        </w:rPr>
      </w:pPr>
    </w:p>
    <w:p w14:paraId="0B41A34E" w14:textId="77777777" w:rsidR="000614CD" w:rsidRDefault="00AD7382">
      <w:pPr>
        <w:pStyle w:val="BodyText"/>
        <w:spacing w:before="1" w:line="249" w:lineRule="auto"/>
        <w:ind w:left="280" w:right="117"/>
        <w:jc w:val="both"/>
      </w:pP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lecturer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developed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PCV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give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graduate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students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idea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real- life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applicati</w:t>
      </w:r>
      <w:r>
        <w:rPr>
          <w:color w:val="231F20"/>
          <w:w w:val="110"/>
        </w:rPr>
        <w:t>ons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highlight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importance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confident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oral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relay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of applied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research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professional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scenario.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addition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first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 xml:space="preserve">second marker assessments, the students’ post submission reﬂections of </w:t>
      </w:r>
      <w:proofErr w:type="spellStart"/>
      <w:r>
        <w:rPr>
          <w:color w:val="231F20"/>
          <w:w w:val="110"/>
        </w:rPr>
        <w:t>experi</w:t>
      </w:r>
      <w:proofErr w:type="spellEnd"/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spacing w:val="-2"/>
          <w:w w:val="110"/>
        </w:rPr>
        <w:t>ences</w:t>
      </w:r>
      <w:proofErr w:type="spellEnd"/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PCV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assessment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provide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insight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into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potential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summa- </w:t>
      </w:r>
      <w:proofErr w:type="spellStart"/>
      <w:r>
        <w:rPr>
          <w:color w:val="231F20"/>
          <w:w w:val="110"/>
        </w:rPr>
        <w:t>tive</w:t>
      </w:r>
      <w:proofErr w:type="spellEnd"/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vlog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assessment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design.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results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should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help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teachers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who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wish</w:t>
      </w:r>
      <w:r>
        <w:rPr>
          <w:color w:val="231F20"/>
          <w:spacing w:val="-5"/>
          <w:w w:val="110"/>
        </w:rPr>
        <w:t xml:space="preserve"> to</w:t>
      </w:r>
    </w:p>
    <w:p w14:paraId="702299E9" w14:textId="77777777" w:rsidR="000614CD" w:rsidRDefault="000614CD">
      <w:pPr>
        <w:spacing w:line="249" w:lineRule="auto"/>
        <w:jc w:val="both"/>
        <w:sectPr w:rsidR="000614CD">
          <w:type w:val="continuous"/>
          <w:pgSz w:w="8640" w:h="12960"/>
          <w:pgMar w:top="280" w:right="880" w:bottom="280" w:left="880" w:header="720" w:footer="720" w:gutter="0"/>
          <w:cols w:space="720"/>
        </w:sectPr>
      </w:pPr>
    </w:p>
    <w:p w14:paraId="7A7770C8" w14:textId="18419E4C" w:rsidR="000614CD" w:rsidRDefault="000614CD">
      <w:pPr>
        <w:pStyle w:val="BodyText"/>
        <w:ind w:left="2734"/>
      </w:pPr>
    </w:p>
    <w:p w14:paraId="532EB3A6" w14:textId="77777777" w:rsidR="000614CD" w:rsidRDefault="000614CD">
      <w:pPr>
        <w:pStyle w:val="BodyText"/>
        <w:spacing w:before="8"/>
        <w:rPr>
          <w:sz w:val="21"/>
        </w:rPr>
      </w:pPr>
    </w:p>
    <w:p w14:paraId="41AEBF0C" w14:textId="77777777" w:rsidR="000614CD" w:rsidRDefault="00AD7382">
      <w:pPr>
        <w:tabs>
          <w:tab w:val="left" w:pos="4543"/>
        </w:tabs>
        <w:spacing w:before="95"/>
        <w:ind w:left="111"/>
        <w:rPr>
          <w:sz w:val="16"/>
        </w:rPr>
      </w:pPr>
      <w:r>
        <w:rPr>
          <w:b/>
          <w:color w:val="231F20"/>
          <w:spacing w:val="-5"/>
          <w:sz w:val="20"/>
        </w:rPr>
        <w:t>122</w:t>
      </w:r>
      <w:r>
        <w:rPr>
          <w:b/>
          <w:color w:val="231F20"/>
          <w:sz w:val="20"/>
        </w:rPr>
        <w:tab/>
      </w:r>
      <w:r>
        <w:rPr>
          <w:color w:val="231F20"/>
          <w:spacing w:val="-4"/>
          <w:sz w:val="16"/>
        </w:rPr>
        <w:t>FELICITY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pacing w:val="-4"/>
          <w:sz w:val="16"/>
        </w:rPr>
        <w:t>HEALEY-BENSON</w:t>
      </w:r>
    </w:p>
    <w:p w14:paraId="67E3FDBB" w14:textId="77777777" w:rsidR="000614CD" w:rsidRDefault="000614CD">
      <w:pPr>
        <w:pStyle w:val="BodyText"/>
        <w:spacing w:before="4"/>
        <w:rPr>
          <w:sz w:val="19"/>
        </w:rPr>
      </w:pPr>
    </w:p>
    <w:p w14:paraId="3089EEFD" w14:textId="77777777" w:rsidR="000614CD" w:rsidRDefault="00AD7382">
      <w:pPr>
        <w:pStyle w:val="BodyText"/>
        <w:spacing w:line="249" w:lineRule="auto"/>
        <w:ind w:left="120" w:right="278"/>
        <w:jc w:val="both"/>
      </w:pPr>
      <w:r>
        <w:rPr>
          <w:color w:val="231F20"/>
          <w:w w:val="110"/>
        </w:rPr>
        <w:t>integrate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technology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into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evaluation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vlog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robust,</w:t>
      </w:r>
      <w:r>
        <w:rPr>
          <w:color w:val="231F20"/>
          <w:spacing w:val="-10"/>
          <w:w w:val="110"/>
        </w:rPr>
        <w:t xml:space="preserve"> </w:t>
      </w:r>
      <w:proofErr w:type="spellStart"/>
      <w:r>
        <w:rPr>
          <w:color w:val="231F20"/>
          <w:w w:val="110"/>
        </w:rPr>
        <w:t>authen</w:t>
      </w:r>
      <w:proofErr w:type="spellEnd"/>
      <w:r>
        <w:rPr>
          <w:color w:val="231F20"/>
          <w:w w:val="110"/>
        </w:rPr>
        <w:t xml:space="preserve">- </w:t>
      </w:r>
      <w:r>
        <w:rPr>
          <w:color w:val="231F20"/>
          <w:spacing w:val="-2"/>
          <w:w w:val="110"/>
        </w:rPr>
        <w:t>tic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summative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assessment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format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for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online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modules.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PCV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assessment </w:t>
      </w:r>
      <w:r>
        <w:rPr>
          <w:color w:val="231F20"/>
        </w:rPr>
        <w:t xml:space="preserve">design oﬀers a way to focus learners on developing robust, verbalized </w:t>
      </w:r>
      <w:proofErr w:type="spellStart"/>
      <w:r>
        <w:rPr>
          <w:color w:val="231F20"/>
        </w:rPr>
        <w:t>argu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ments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solutions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real-world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issues.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version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design </w:t>
      </w:r>
      <w:r>
        <w:rPr>
          <w:color w:val="231F20"/>
          <w:w w:val="110"/>
        </w:rPr>
        <w:t>to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encourage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alternative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digital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media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what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appears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 xml:space="preserve">a </w:t>
      </w:r>
      <w:r>
        <w:rPr>
          <w:color w:val="231F20"/>
        </w:rPr>
        <w:t xml:space="preserve">default to PowerPoint for </w:t>
      </w:r>
      <w:proofErr w:type="gramStart"/>
      <w:r>
        <w:rPr>
          <w:color w:val="231F20"/>
        </w:rPr>
        <w:t>the majority of</w:t>
      </w:r>
      <w:proofErr w:type="gramEnd"/>
      <w:r>
        <w:rPr>
          <w:color w:val="231F20"/>
        </w:rPr>
        <w:t xml:space="preserve"> students. The lecturer plans to pro- </w:t>
      </w:r>
      <w:r>
        <w:rPr>
          <w:color w:val="231F20"/>
          <w:w w:val="110"/>
        </w:rPr>
        <w:t>vide more content instruction on storytelling, infographic production and using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oracy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frameworks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ahead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assignment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deadline.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While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 xml:space="preserve">vlog </w:t>
      </w:r>
      <w:r>
        <w:rPr>
          <w:color w:val="231F20"/>
        </w:rPr>
        <w:t>has gained popularity for eliciting and assessing reﬂective practice (</w:t>
      </w:r>
      <w:proofErr w:type="spellStart"/>
      <w:r>
        <w:rPr>
          <w:color w:val="231F20"/>
        </w:rPr>
        <w:t>Körkkö</w:t>
      </w:r>
      <w:proofErr w:type="spellEnd"/>
      <w:r>
        <w:rPr>
          <w:color w:val="231F20"/>
        </w:rPr>
        <w:t>, Morales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Rios,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Kyrö-Ämmälä</w:t>
      </w:r>
      <w:proofErr w:type="spellEnd"/>
      <w:r>
        <w:rPr>
          <w:color w:val="231F20"/>
        </w:rPr>
        <w:t>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2019),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rarely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authentic,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end- of-module assessment device. Standardized university assessment criteria to </w:t>
      </w:r>
      <w:r>
        <w:rPr>
          <w:color w:val="231F20"/>
          <w:w w:val="110"/>
        </w:rPr>
        <w:t>i</w:t>
      </w:r>
      <w:r>
        <w:rPr>
          <w:color w:val="231F20"/>
          <w:w w:val="110"/>
        </w:rPr>
        <w:t>nform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vlog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marking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also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scant.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lecturer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adapted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standard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 xml:space="preserve">university </w:t>
      </w:r>
      <w:r>
        <w:rPr>
          <w:color w:val="231F20"/>
        </w:rPr>
        <w:t xml:space="preserve">assessment criteria, but further work on a bespoke vlog assessment rubric is </w:t>
      </w:r>
      <w:r>
        <w:rPr>
          <w:color w:val="231F20"/>
          <w:w w:val="110"/>
        </w:rPr>
        <w:t>required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capture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increased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oracy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focus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all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nuances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script planning, vlog production and presenter performance.</w:t>
      </w:r>
    </w:p>
    <w:p w14:paraId="053E5294" w14:textId="22DC2D94" w:rsidR="000614CD" w:rsidRPr="00211958" w:rsidRDefault="00AD7382" w:rsidP="00211958">
      <w:pPr>
        <w:pStyle w:val="BodyText"/>
        <w:spacing w:before="13" w:line="249" w:lineRule="auto"/>
        <w:ind w:left="120" w:right="277" w:firstLine="240"/>
        <w:jc w:val="both"/>
      </w:pP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breadth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educational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institutions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businesses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worked</w:t>
      </w:r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w w:val="110"/>
        </w:rPr>
        <w:t>fre</w:t>
      </w:r>
      <w:proofErr w:type="spellEnd"/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w w:val="110"/>
        </w:rPr>
        <w:t>netically</w:t>
      </w:r>
      <w:proofErr w:type="spellEnd"/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migrate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business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teaching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practices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online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continue</w:t>
      </w:r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oper</w:t>
      </w:r>
      <w:proofErr w:type="spellEnd"/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w w:val="110"/>
        </w:rPr>
        <w:t>ations</w:t>
      </w:r>
      <w:proofErr w:type="spellEnd"/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during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COVID-19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pandemic.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Yet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invaluable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reﬂect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upon how</w:t>
      </w:r>
      <w:r>
        <w:rPr>
          <w:color w:val="231F20"/>
          <w:spacing w:val="-9"/>
          <w:w w:val="110"/>
        </w:rPr>
        <w:t xml:space="preserve"> </w:t>
      </w:r>
      <w:proofErr w:type="gramStart"/>
      <w:r>
        <w:rPr>
          <w:color w:val="231F20"/>
          <w:w w:val="110"/>
        </w:rPr>
        <w:t>well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prepared</w:t>
      </w:r>
      <w:proofErr w:type="gramEnd"/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learners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employers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had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been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engage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 xml:space="preserve">profession- </w:t>
      </w:r>
      <w:r>
        <w:rPr>
          <w:color w:val="231F20"/>
        </w:rPr>
        <w:t>ally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screen.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PCV,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seeded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before </w:t>
      </w:r>
      <w:r>
        <w:rPr>
          <w:color w:val="231F20"/>
          <w:spacing w:val="-2"/>
          <w:w w:val="110"/>
        </w:rPr>
        <w:t xml:space="preserve">the crisis, targeted authentic voice and contextualized persuasive </w:t>
      </w:r>
      <w:proofErr w:type="spellStart"/>
      <w:r>
        <w:rPr>
          <w:color w:val="231F20"/>
          <w:spacing w:val="-2"/>
          <w:w w:val="110"/>
        </w:rPr>
        <w:t>argumen</w:t>
      </w:r>
      <w:proofErr w:type="spellEnd"/>
      <w:r>
        <w:rPr>
          <w:color w:val="231F20"/>
          <w:spacing w:val="-2"/>
          <w:w w:val="110"/>
        </w:rPr>
        <w:t xml:space="preserve">- </w:t>
      </w:r>
      <w:proofErr w:type="spellStart"/>
      <w:r>
        <w:rPr>
          <w:color w:val="231F20"/>
          <w:spacing w:val="-2"/>
          <w:w w:val="110"/>
        </w:rPr>
        <w:t>tation</w:t>
      </w:r>
      <w:proofErr w:type="spellEnd"/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as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essential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skill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stretches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for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part-time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online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MBA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students.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To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this </w:t>
      </w:r>
      <w:r>
        <w:rPr>
          <w:color w:val="231F20"/>
          <w:w w:val="110"/>
        </w:rPr>
        <w:t>end,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bespoke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vlog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design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credible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technology-enhanced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 xml:space="preserve">assessment </w:t>
      </w:r>
      <w:r>
        <w:rPr>
          <w:color w:val="231F20"/>
        </w:rPr>
        <w:t>device that assists in the ab</w:t>
      </w:r>
      <w:r>
        <w:rPr>
          <w:color w:val="231F20"/>
        </w:rPr>
        <w:t>ility to communicate genuinely in front of a cam-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  <w:w w:val="110"/>
        </w:rPr>
        <w:t>era in a professional context.</w:t>
      </w:r>
    </w:p>
    <w:p w14:paraId="42F29EE1" w14:textId="77777777" w:rsidR="000614CD" w:rsidRDefault="00AD7382">
      <w:pPr>
        <w:pStyle w:val="Heading1"/>
        <w:spacing w:before="195"/>
      </w:pPr>
      <w:r>
        <w:rPr>
          <w:color w:val="231F20"/>
          <w:spacing w:val="-2"/>
        </w:rPr>
        <w:t>REFERENCES</w:t>
      </w:r>
    </w:p>
    <w:p w14:paraId="70C5F088" w14:textId="77777777" w:rsidR="000614CD" w:rsidRDefault="000614CD">
      <w:pPr>
        <w:pStyle w:val="BodyText"/>
        <w:spacing w:before="5"/>
        <w:rPr>
          <w:b/>
        </w:rPr>
      </w:pPr>
    </w:p>
    <w:p w14:paraId="74A98697" w14:textId="77777777" w:rsidR="000614CD" w:rsidRDefault="00AD7382">
      <w:pPr>
        <w:spacing w:line="230" w:lineRule="auto"/>
        <w:ind w:left="359" w:right="279" w:hanging="240"/>
        <w:jc w:val="both"/>
        <w:rPr>
          <w:sz w:val="18"/>
        </w:rPr>
      </w:pPr>
      <w:r>
        <w:rPr>
          <w:color w:val="231F20"/>
          <w:w w:val="105"/>
          <w:sz w:val="18"/>
        </w:rPr>
        <w:t>The</w:t>
      </w:r>
      <w:r>
        <w:rPr>
          <w:color w:val="231F20"/>
          <w:spacing w:val="4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Bureau</w:t>
      </w:r>
      <w:r>
        <w:rPr>
          <w:color w:val="231F20"/>
          <w:spacing w:val="4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4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National</w:t>
      </w:r>
      <w:r>
        <w:rPr>
          <w:color w:val="231F20"/>
          <w:spacing w:val="4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Aﬀairs.</w:t>
      </w:r>
      <w:r>
        <w:rPr>
          <w:color w:val="231F20"/>
          <w:spacing w:val="4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(2018).</w:t>
      </w:r>
      <w:r>
        <w:rPr>
          <w:color w:val="231F20"/>
          <w:spacing w:val="4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Building</w:t>
      </w:r>
      <w:r>
        <w:rPr>
          <w:color w:val="231F20"/>
          <w:spacing w:val="4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tomorrow’s</w:t>
      </w:r>
      <w:r>
        <w:rPr>
          <w:color w:val="231F20"/>
          <w:spacing w:val="4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talent:</w:t>
      </w:r>
      <w:r>
        <w:rPr>
          <w:color w:val="231F20"/>
          <w:spacing w:val="4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Collabo- ration can close emerging skills gap. </w:t>
      </w:r>
      <w:r>
        <w:rPr>
          <w:rFonts w:ascii="Cambria" w:hAnsi="Cambria"/>
          <w:i/>
          <w:color w:val="231F20"/>
          <w:w w:val="105"/>
          <w:sz w:val="18"/>
        </w:rPr>
        <w:t>Bloomberg Next</w:t>
      </w:r>
      <w:r>
        <w:rPr>
          <w:color w:val="231F20"/>
          <w:w w:val="105"/>
          <w:sz w:val="18"/>
        </w:rPr>
        <w:t xml:space="preserve">. Retrieved from http:// </w:t>
      </w:r>
      <w:r>
        <w:rPr>
          <w:color w:val="231F20"/>
          <w:spacing w:val="-2"/>
          <w:w w:val="105"/>
          <w:sz w:val="18"/>
        </w:rPr>
        <w:t>unitedwayswva.org/wp-content/uploads/2019/07/Building-Tomorrows-Talent- Collaboration-Can-Close-Emerging-Skills-Gap.pdf.</w:t>
      </w:r>
    </w:p>
    <w:p w14:paraId="269D525B" w14:textId="77777777" w:rsidR="000614CD" w:rsidRDefault="00AD7382">
      <w:pPr>
        <w:spacing w:before="2" w:line="230" w:lineRule="auto"/>
        <w:ind w:left="359" w:right="275" w:hanging="240"/>
        <w:jc w:val="both"/>
        <w:rPr>
          <w:sz w:val="18"/>
        </w:rPr>
      </w:pPr>
      <w:r>
        <w:rPr>
          <w:color w:val="231F20"/>
          <w:w w:val="110"/>
          <w:sz w:val="18"/>
        </w:rPr>
        <w:t>Hughes, K. (2020, April 25). A student advocate for the professional context</w:t>
      </w:r>
      <w:r>
        <w:rPr>
          <w:color w:val="231F20"/>
          <w:spacing w:val="8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vlog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assessment.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rFonts w:ascii="Cambria"/>
          <w:i/>
          <w:color w:val="231F20"/>
          <w:w w:val="110"/>
          <w:sz w:val="18"/>
        </w:rPr>
        <w:t>Emergent</w:t>
      </w:r>
      <w:r>
        <w:rPr>
          <w:rFonts w:ascii="Cambria"/>
          <w:i/>
          <w:color w:val="231F20"/>
          <w:spacing w:val="-11"/>
          <w:w w:val="110"/>
          <w:sz w:val="18"/>
        </w:rPr>
        <w:t xml:space="preserve"> </w:t>
      </w:r>
      <w:r>
        <w:rPr>
          <w:rFonts w:ascii="Cambria"/>
          <w:i/>
          <w:color w:val="231F20"/>
          <w:w w:val="110"/>
          <w:sz w:val="18"/>
        </w:rPr>
        <w:t>Thinkers</w:t>
      </w:r>
      <w:r>
        <w:rPr>
          <w:color w:val="231F20"/>
          <w:w w:val="110"/>
          <w:sz w:val="18"/>
        </w:rPr>
        <w:t>.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Retrieved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from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https:/</w:t>
      </w:r>
      <w:r>
        <w:rPr>
          <w:color w:val="231F20"/>
          <w:w w:val="110"/>
          <w:sz w:val="18"/>
        </w:rPr>
        <w:t xml:space="preserve">/emergentthinkers. </w:t>
      </w:r>
      <w:r>
        <w:rPr>
          <w:color w:val="231F20"/>
          <w:spacing w:val="-2"/>
          <w:sz w:val="18"/>
        </w:rPr>
        <w:t xml:space="preserve">com/2020/04/25/guest-a-student-advocate-for-the-professional-context-vlog- </w:t>
      </w:r>
      <w:r>
        <w:rPr>
          <w:color w:val="231F20"/>
          <w:spacing w:val="-2"/>
          <w:w w:val="110"/>
          <w:sz w:val="18"/>
        </w:rPr>
        <w:t>assessment/</w:t>
      </w:r>
    </w:p>
    <w:p w14:paraId="7C6D3E81" w14:textId="77777777" w:rsidR="000614CD" w:rsidRDefault="00AD7382">
      <w:pPr>
        <w:spacing w:before="1" w:line="230" w:lineRule="auto"/>
        <w:ind w:left="359" w:right="278" w:hanging="240"/>
        <w:jc w:val="both"/>
        <w:rPr>
          <w:sz w:val="18"/>
        </w:rPr>
      </w:pPr>
      <w:proofErr w:type="spellStart"/>
      <w:r>
        <w:rPr>
          <w:color w:val="231F20"/>
          <w:w w:val="105"/>
          <w:sz w:val="18"/>
        </w:rPr>
        <w:t>Körkkö</w:t>
      </w:r>
      <w:proofErr w:type="spellEnd"/>
      <w:r>
        <w:rPr>
          <w:color w:val="231F20"/>
          <w:w w:val="105"/>
          <w:sz w:val="18"/>
        </w:rPr>
        <w:t>,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M.,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Morales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Rios,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S.,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&amp;</w:t>
      </w:r>
      <w:r>
        <w:rPr>
          <w:color w:val="231F20"/>
          <w:spacing w:val="-11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Kyrö-Ämmälä</w:t>
      </w:r>
      <w:proofErr w:type="spellEnd"/>
      <w:r>
        <w:rPr>
          <w:color w:val="231F20"/>
          <w:w w:val="105"/>
          <w:sz w:val="18"/>
        </w:rPr>
        <w:t>,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O.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(2019).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Using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video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app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tool for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reﬂective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practice.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rFonts w:ascii="Cambria" w:hAnsi="Cambria"/>
          <w:i/>
          <w:color w:val="231F20"/>
          <w:w w:val="105"/>
          <w:sz w:val="18"/>
        </w:rPr>
        <w:t>Educational Research</w:t>
      </w:r>
      <w:r>
        <w:rPr>
          <w:color w:val="231F20"/>
          <w:w w:val="105"/>
          <w:sz w:val="18"/>
        </w:rPr>
        <w:t>,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rFonts w:ascii="Cambria" w:hAnsi="Cambria"/>
          <w:i/>
          <w:color w:val="231F20"/>
          <w:w w:val="105"/>
          <w:sz w:val="18"/>
        </w:rPr>
        <w:t>61</w:t>
      </w:r>
      <w:r>
        <w:rPr>
          <w:color w:val="231F20"/>
          <w:w w:val="105"/>
          <w:sz w:val="18"/>
        </w:rPr>
        <w:t>(1),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22–37.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doi:10.1080/0013188 </w:t>
      </w:r>
      <w:r>
        <w:rPr>
          <w:color w:val="231F20"/>
          <w:spacing w:val="-2"/>
          <w:w w:val="105"/>
          <w:sz w:val="18"/>
        </w:rPr>
        <w:t>1.2018.1562954</w:t>
      </w:r>
    </w:p>
    <w:p w14:paraId="0603C5B7" w14:textId="77777777" w:rsidR="000614CD" w:rsidRDefault="00AD7382">
      <w:pPr>
        <w:spacing w:line="230" w:lineRule="auto"/>
        <w:ind w:left="359" w:right="278" w:hanging="240"/>
        <w:jc w:val="both"/>
        <w:rPr>
          <w:sz w:val="18"/>
        </w:rPr>
      </w:pPr>
      <w:proofErr w:type="spellStart"/>
      <w:r>
        <w:rPr>
          <w:color w:val="231F20"/>
          <w:w w:val="105"/>
          <w:sz w:val="18"/>
        </w:rPr>
        <w:t>Mossner</w:t>
      </w:r>
      <w:proofErr w:type="spellEnd"/>
      <w:r>
        <w:rPr>
          <w:color w:val="231F20"/>
          <w:w w:val="105"/>
          <w:sz w:val="18"/>
        </w:rPr>
        <w:t xml:space="preserve">, C., &amp; </w:t>
      </w:r>
      <w:proofErr w:type="spellStart"/>
      <w:r>
        <w:rPr>
          <w:color w:val="231F20"/>
          <w:w w:val="105"/>
          <w:sz w:val="18"/>
        </w:rPr>
        <w:t>Herhausen</w:t>
      </w:r>
      <w:proofErr w:type="spellEnd"/>
      <w:r>
        <w:rPr>
          <w:color w:val="231F20"/>
          <w:w w:val="105"/>
          <w:sz w:val="18"/>
        </w:rPr>
        <w:t xml:space="preserve">, D. (2017). Video: The new rules of communication. </w:t>
      </w:r>
      <w:r>
        <w:rPr>
          <w:rFonts w:ascii="Cambria" w:hAnsi="Cambria"/>
          <w:i/>
          <w:color w:val="231F20"/>
          <w:w w:val="105"/>
          <w:sz w:val="18"/>
        </w:rPr>
        <w:t>Marketing Review St. Gallen</w:t>
      </w:r>
      <w:r>
        <w:rPr>
          <w:color w:val="231F20"/>
          <w:w w:val="105"/>
          <w:sz w:val="18"/>
        </w:rPr>
        <w:t>,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rFonts w:ascii="Cambria" w:hAnsi="Cambria"/>
          <w:i/>
          <w:color w:val="231F20"/>
          <w:w w:val="105"/>
          <w:sz w:val="18"/>
        </w:rPr>
        <w:t>2</w:t>
      </w:r>
      <w:r>
        <w:rPr>
          <w:color w:val="231F20"/>
          <w:w w:val="105"/>
          <w:sz w:val="18"/>
        </w:rPr>
        <w:t>(1),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36–44.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Retrieved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from</w:t>
      </w:r>
      <w:r>
        <w:rPr>
          <w:color w:val="231F20"/>
          <w:spacing w:val="-5"/>
          <w:w w:val="105"/>
          <w:sz w:val="18"/>
        </w:rPr>
        <w:t xml:space="preserve"> </w:t>
      </w:r>
      <w:hyperlink r:id="rId15">
        <w:r>
          <w:rPr>
            <w:color w:val="231F20"/>
            <w:w w:val="105"/>
            <w:sz w:val="18"/>
          </w:rPr>
          <w:t>www.alexandria.unisg.</w:t>
        </w:r>
      </w:hyperlink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spacing w:val="-2"/>
          <w:w w:val="105"/>
          <w:sz w:val="18"/>
        </w:rPr>
        <w:t>ch</w:t>
      </w:r>
      <w:proofErr w:type="spellEnd"/>
      <w:r>
        <w:rPr>
          <w:color w:val="231F20"/>
          <w:spacing w:val="-2"/>
          <w:w w:val="105"/>
          <w:sz w:val="18"/>
        </w:rPr>
        <w:t>/publications/</w:t>
      </w:r>
      <w:proofErr w:type="gramStart"/>
      <w:r>
        <w:rPr>
          <w:color w:val="231F20"/>
          <w:spacing w:val="-2"/>
          <w:w w:val="105"/>
          <w:sz w:val="18"/>
        </w:rPr>
        <w:t>250699</w:t>
      </w:r>
      <w:proofErr w:type="gramEnd"/>
    </w:p>
    <w:p w14:paraId="59C4B1DB" w14:textId="75EAC86A" w:rsidR="000614CD" w:rsidRDefault="00AD7382">
      <w:pPr>
        <w:spacing w:before="1" w:line="228" w:lineRule="auto"/>
        <w:ind w:left="359" w:right="277" w:hanging="240"/>
        <w:jc w:val="both"/>
        <w:rPr>
          <w:color w:val="231F20"/>
          <w:w w:val="105"/>
          <w:sz w:val="18"/>
        </w:rPr>
      </w:pPr>
      <w:proofErr w:type="spellStart"/>
      <w:r>
        <w:rPr>
          <w:color w:val="231F20"/>
          <w:w w:val="105"/>
          <w:sz w:val="18"/>
        </w:rPr>
        <w:t>Wolstencroft</w:t>
      </w:r>
      <w:proofErr w:type="spellEnd"/>
      <w:r>
        <w:rPr>
          <w:color w:val="231F20"/>
          <w:w w:val="105"/>
          <w:sz w:val="18"/>
        </w:rPr>
        <w:t xml:space="preserve">, P. (2019). Any which way but PowerPoint: Motivating and engaging learners without the use of slides. In C. Simmons (Ed.), </w:t>
      </w:r>
      <w:r>
        <w:rPr>
          <w:rFonts w:ascii="Cambria" w:hAnsi="Cambria"/>
          <w:i/>
          <w:color w:val="231F20"/>
          <w:w w:val="105"/>
          <w:sz w:val="18"/>
        </w:rPr>
        <w:t>Teaching and learning excellence:</w:t>
      </w:r>
      <w:r>
        <w:rPr>
          <w:rFonts w:ascii="Cambria" w:hAnsi="Cambria"/>
          <w:i/>
          <w:color w:val="231F20"/>
          <w:spacing w:val="-10"/>
          <w:w w:val="105"/>
          <w:sz w:val="18"/>
        </w:rPr>
        <w:t xml:space="preserve"> </w:t>
      </w:r>
      <w:r>
        <w:rPr>
          <w:rFonts w:ascii="Cambria" w:hAnsi="Cambria"/>
          <w:i/>
          <w:color w:val="231F20"/>
          <w:w w:val="105"/>
          <w:sz w:val="18"/>
        </w:rPr>
        <w:t>The</w:t>
      </w:r>
      <w:r>
        <w:rPr>
          <w:rFonts w:ascii="Cambria" w:hAnsi="Cambria"/>
          <w:i/>
          <w:color w:val="231F20"/>
          <w:spacing w:val="-7"/>
          <w:w w:val="105"/>
          <w:sz w:val="18"/>
        </w:rPr>
        <w:t xml:space="preserve"> </w:t>
      </w:r>
      <w:r>
        <w:rPr>
          <w:rFonts w:ascii="Cambria" w:hAnsi="Cambria"/>
          <w:i/>
          <w:color w:val="231F20"/>
          <w:w w:val="105"/>
          <w:sz w:val="18"/>
        </w:rPr>
        <w:t>Coventry</w:t>
      </w:r>
      <w:r>
        <w:rPr>
          <w:rFonts w:ascii="Cambria" w:hAnsi="Cambria"/>
          <w:i/>
          <w:color w:val="231F20"/>
          <w:spacing w:val="-7"/>
          <w:w w:val="105"/>
          <w:sz w:val="18"/>
        </w:rPr>
        <w:t xml:space="preserve"> </w:t>
      </w:r>
      <w:r>
        <w:rPr>
          <w:rFonts w:ascii="Cambria" w:hAnsi="Cambria"/>
          <w:i/>
          <w:color w:val="231F20"/>
          <w:w w:val="105"/>
          <w:sz w:val="18"/>
        </w:rPr>
        <w:t>way</w:t>
      </w:r>
      <w:r>
        <w:rPr>
          <w:rFonts w:ascii="Cambria" w:hAnsi="Cambria"/>
          <w:i/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(pp.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18–20</w:t>
      </w:r>
      <w:r>
        <w:rPr>
          <w:color w:val="231F20"/>
          <w:w w:val="105"/>
          <w:sz w:val="18"/>
        </w:rPr>
        <w:t>).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Coventry: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Coventry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University.</w:t>
      </w:r>
    </w:p>
    <w:p w14:paraId="4B176ED6" w14:textId="5D03E9F9" w:rsidR="00211958" w:rsidRDefault="00211958">
      <w:pPr>
        <w:spacing w:before="1" w:line="228" w:lineRule="auto"/>
        <w:ind w:left="359" w:right="277" w:hanging="240"/>
        <w:jc w:val="both"/>
        <w:rPr>
          <w:color w:val="231F20"/>
          <w:w w:val="105"/>
          <w:sz w:val="18"/>
        </w:rPr>
      </w:pPr>
    </w:p>
    <w:p w14:paraId="7A33D450" w14:textId="7DE9F670" w:rsidR="00211958" w:rsidRPr="00211958" w:rsidRDefault="00211958" w:rsidP="00211958">
      <w:pPr>
        <w:rPr>
          <w:sz w:val="18"/>
          <w:szCs w:val="18"/>
        </w:rPr>
      </w:pPr>
      <w:r w:rsidRPr="00211958">
        <w:rPr>
          <w:sz w:val="18"/>
          <w:szCs w:val="18"/>
        </w:rPr>
        <w:t>This work is licensed under a Creative Commons Attribution-</w:t>
      </w:r>
      <w:proofErr w:type="spellStart"/>
      <w:r w:rsidRPr="00211958">
        <w:rPr>
          <w:sz w:val="18"/>
          <w:szCs w:val="18"/>
        </w:rPr>
        <w:t>NonCommercial</w:t>
      </w:r>
      <w:proofErr w:type="spellEnd"/>
      <w:r w:rsidRPr="00211958">
        <w:rPr>
          <w:sz w:val="18"/>
          <w:szCs w:val="18"/>
        </w:rPr>
        <w:t>-</w:t>
      </w:r>
      <w:proofErr w:type="spellStart"/>
      <w:r w:rsidRPr="00211958">
        <w:rPr>
          <w:sz w:val="18"/>
          <w:szCs w:val="18"/>
        </w:rPr>
        <w:t>NoDerivatives</w:t>
      </w:r>
      <w:proofErr w:type="spellEnd"/>
      <w:r w:rsidRPr="00211958">
        <w:rPr>
          <w:sz w:val="18"/>
          <w:szCs w:val="18"/>
        </w:rPr>
        <w:t xml:space="preserve"> (CC BY-NC-ND) license. If you would like to use this work for commercial purposes or create derivative works based on it, please contact the author directly.</w:t>
      </w:r>
    </w:p>
    <w:sectPr w:rsidR="00211958" w:rsidRPr="00211958">
      <w:pgSz w:w="8640" w:h="12960"/>
      <w:pgMar w:top="2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CD"/>
    <w:rsid w:val="000614CD"/>
    <w:rsid w:val="00211958"/>
    <w:rsid w:val="002F18C8"/>
    <w:rsid w:val="00A33979"/>
    <w:rsid w:val="00AD7382"/>
    <w:rsid w:val="00C10ABC"/>
    <w:rsid w:val="00CE034A"/>
    <w:rsid w:val="00F2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6A598F5E"/>
  <w15:docId w15:val="{F93075F8-814A-4209-BB1F-A24DB771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12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0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alexandria.unisg/" TargetMode="External"/><Relationship Id="rId10" Type="http://schemas.openxmlformats.org/officeDocument/2006/relationships/image" Target="media/image6.png"/><Relationship Id="rId4" Type="http://schemas.openxmlformats.org/officeDocument/2006/relationships/hyperlink" Target="http://www.routledge.com/9780367700003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2048</Words>
  <Characters>11676</Characters>
  <Application>Microsoft Office Word</Application>
  <DocSecurity>0</DocSecurity>
  <Lines>97</Lines>
  <Paragraphs>27</Paragraphs>
  <ScaleCrop>false</ScaleCrop>
  <Company>University of Wales Trinity Saint David</Company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15031-4504d-1pass-r01.indd</dc:title>
  <dc:creator>Felicity Healey-Benson</dc:creator>
  <cp:lastModifiedBy>Felicity Healey-Benson</cp:lastModifiedBy>
  <cp:revision>2</cp:revision>
  <dcterms:created xsi:type="dcterms:W3CDTF">2023-04-24T17:57:00Z</dcterms:created>
  <dcterms:modified xsi:type="dcterms:W3CDTF">2023-04-24T17:57:00Z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2023-04-24T00:00:00Z</vt:filetime>
  </property>
  <property fmtid="{D5CDD505-2E9C-101B-9397-08002B2CF9AE}" pid="5" name="Producer">
    <vt:lpwstr>Adobe PDF Library 15.0</vt:lpwstr>
  </property>
</Properties>
</file>